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305" w:rsidRPr="0027645D" w:rsidRDefault="00C87305" w:rsidP="00C87305">
      <w:pPr>
        <w:rPr>
          <w:rFonts w:ascii="Times New Roman" w:hAnsi="Times New Roman" w:cs="Times New Roman"/>
          <w:sz w:val="28"/>
          <w:szCs w:val="28"/>
        </w:rPr>
        <w:sectPr w:rsidR="00C87305" w:rsidRPr="0027645D" w:rsidSect="00C65B37">
          <w:footerReference w:type="default" r:id="rId5"/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20130" cy="9405620"/>
            <wp:effectExtent l="19050" t="0" r="0" b="0"/>
            <wp:docPr id="1" name="Рисунок 0" descr="программа воспитания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воспитания титульник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40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Ind w:w="-176" w:type="dxa"/>
        <w:tblLook w:val="04A0"/>
      </w:tblPr>
      <w:tblGrid>
        <w:gridCol w:w="993"/>
        <w:gridCol w:w="8222"/>
        <w:gridCol w:w="815"/>
      </w:tblGrid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spellStart"/>
            <w:proofErr w:type="gramStart"/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222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C87305" w:rsidRPr="0027645D" w:rsidTr="000E6E5F">
        <w:tc>
          <w:tcPr>
            <w:tcW w:w="9215" w:type="dxa"/>
            <w:gridSpan w:val="2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Пояснительная записка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87305" w:rsidRPr="0027645D" w:rsidTr="000E6E5F">
        <w:tc>
          <w:tcPr>
            <w:tcW w:w="9215" w:type="dxa"/>
            <w:gridSpan w:val="2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разделы рабочей программы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Раздел 1. Ц</w:t>
            </w: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елевые ориентиры и планируемые результаты </w:t>
            </w:r>
          </w:p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рабочей программы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iCs/>
                <w:sz w:val="28"/>
                <w:szCs w:val="28"/>
              </w:rPr>
              <w:t>Цель и задачи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27645D">
              <w:rPr>
                <w:bCs/>
                <w:color w:val="000000"/>
                <w:sz w:val="28"/>
                <w:szCs w:val="28"/>
              </w:rPr>
              <w:t>Методологические основы и принципы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1.2.1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27645D">
              <w:rPr>
                <w:bCs/>
                <w:sz w:val="28"/>
                <w:szCs w:val="28"/>
              </w:rPr>
              <w:t xml:space="preserve">Уклад </w:t>
            </w:r>
            <w:r>
              <w:rPr>
                <w:bCs/>
                <w:sz w:val="28"/>
                <w:szCs w:val="28"/>
              </w:rPr>
              <w:t>МБДОУ «Детский сад №3</w:t>
            </w:r>
            <w:r w:rsidRPr="0027645D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Солнышко</w:t>
            </w:r>
            <w:r w:rsidRPr="0027645D">
              <w:rPr>
                <w:bCs/>
                <w:sz w:val="28"/>
                <w:szCs w:val="28"/>
              </w:rPr>
              <w:t>» г. Кукмор»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1.2.2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bCs/>
                <w:sz w:val="28"/>
                <w:szCs w:val="28"/>
              </w:rPr>
            </w:pPr>
            <w:r w:rsidRPr="0027645D">
              <w:rPr>
                <w:bCs/>
                <w:sz w:val="28"/>
                <w:szCs w:val="28"/>
              </w:rPr>
              <w:t xml:space="preserve">Воспитывающая среда </w:t>
            </w:r>
            <w:r>
              <w:rPr>
                <w:bCs/>
                <w:sz w:val="28"/>
                <w:szCs w:val="28"/>
              </w:rPr>
              <w:t>МБДОУ «Детский сад №3</w:t>
            </w:r>
            <w:r w:rsidRPr="0027645D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Солнышко</w:t>
            </w:r>
            <w:r w:rsidRPr="0027645D">
              <w:rPr>
                <w:bCs/>
                <w:sz w:val="28"/>
                <w:szCs w:val="28"/>
              </w:rPr>
              <w:t>» г. Кукмор»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1.2.3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27645D">
              <w:rPr>
                <w:iCs/>
                <w:sz w:val="28"/>
                <w:szCs w:val="28"/>
              </w:rPr>
              <w:t xml:space="preserve">Общности (сообщества) </w:t>
            </w:r>
            <w:r>
              <w:rPr>
                <w:bCs/>
                <w:sz w:val="28"/>
                <w:szCs w:val="28"/>
              </w:rPr>
              <w:t>МБДОУ «Детский сад №3</w:t>
            </w:r>
            <w:r w:rsidRPr="0027645D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Солнышко</w:t>
            </w:r>
            <w:r w:rsidRPr="0027645D">
              <w:rPr>
                <w:bCs/>
                <w:sz w:val="28"/>
                <w:szCs w:val="28"/>
              </w:rPr>
              <w:t>» г. Кукмор»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1.2.4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proofErr w:type="spellStart"/>
            <w:r w:rsidRPr="0027645D">
              <w:rPr>
                <w:iCs/>
                <w:sz w:val="28"/>
                <w:szCs w:val="28"/>
              </w:rPr>
              <w:t>Социокультурный</w:t>
            </w:r>
            <w:proofErr w:type="spellEnd"/>
            <w:r w:rsidRPr="0027645D">
              <w:rPr>
                <w:iCs/>
                <w:sz w:val="28"/>
                <w:szCs w:val="28"/>
              </w:rPr>
              <w:t xml:space="preserve"> контекст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1.2.5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27645D">
              <w:rPr>
                <w:iCs/>
                <w:sz w:val="28"/>
                <w:szCs w:val="28"/>
              </w:rPr>
              <w:t xml:space="preserve">Деятельности и культурные практики в </w:t>
            </w:r>
            <w:r>
              <w:rPr>
                <w:bCs/>
                <w:sz w:val="28"/>
                <w:szCs w:val="28"/>
              </w:rPr>
              <w:t>МБДОУ «Детский сад №3</w:t>
            </w:r>
            <w:r w:rsidRPr="0027645D">
              <w:rPr>
                <w:bCs/>
                <w:sz w:val="28"/>
                <w:szCs w:val="28"/>
              </w:rPr>
              <w:t xml:space="preserve"> «</w:t>
            </w:r>
            <w:r>
              <w:rPr>
                <w:bCs/>
                <w:sz w:val="28"/>
                <w:szCs w:val="28"/>
              </w:rPr>
              <w:t>Солнышко</w:t>
            </w:r>
            <w:r w:rsidRPr="0027645D">
              <w:rPr>
                <w:bCs/>
                <w:sz w:val="28"/>
                <w:szCs w:val="28"/>
              </w:rPr>
              <w:t>» г. Кукмор»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27645D">
              <w:rPr>
                <w:iCs/>
                <w:sz w:val="28"/>
                <w:szCs w:val="28"/>
              </w:rPr>
              <w:t>Требования к планируемым результатам освоения Программы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1.3.1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1"/>
              <w:shd w:val="clear" w:color="auto" w:fill="FFFFFF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27645D">
              <w:rPr>
                <w:color w:val="000000"/>
                <w:sz w:val="28"/>
                <w:szCs w:val="28"/>
              </w:rPr>
              <w:t>Целевые ориентиры воспитательной работы для детей младенч</w:t>
            </w:r>
            <w:r w:rsidRPr="0027645D">
              <w:rPr>
                <w:color w:val="000000"/>
                <w:sz w:val="28"/>
                <w:szCs w:val="28"/>
              </w:rPr>
              <w:t>е</w:t>
            </w:r>
            <w:r w:rsidRPr="0027645D">
              <w:rPr>
                <w:color w:val="000000"/>
                <w:sz w:val="28"/>
                <w:szCs w:val="28"/>
              </w:rPr>
              <w:t>ского и раннего возраста (до 3 лет)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1.3.2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21"/>
              <w:widowControl w:val="0"/>
              <w:ind w:left="0"/>
              <w:rPr>
                <w:color w:val="000000"/>
                <w:sz w:val="28"/>
                <w:szCs w:val="28"/>
              </w:rPr>
            </w:pPr>
            <w:r w:rsidRPr="0027645D">
              <w:rPr>
                <w:color w:val="000000"/>
                <w:sz w:val="28"/>
                <w:szCs w:val="28"/>
              </w:rPr>
              <w:t>Целевые ориентиры воспитательной работы для детей дошкольного возраста (до 8 лет)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21"/>
              <w:widowControl w:val="0"/>
              <w:ind w:left="0"/>
              <w:rPr>
                <w:b/>
                <w:color w:val="000000"/>
                <w:sz w:val="28"/>
                <w:szCs w:val="28"/>
              </w:rPr>
            </w:pPr>
            <w:r w:rsidRPr="0027645D">
              <w:rPr>
                <w:b/>
                <w:color w:val="000000"/>
                <w:sz w:val="28"/>
                <w:szCs w:val="28"/>
              </w:rPr>
              <w:t>Раздел 2. Содержательный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pStyle w:val="21"/>
              <w:widowControl w:val="0"/>
              <w:ind w:left="0"/>
              <w:rPr>
                <w:color w:val="000000"/>
                <w:sz w:val="28"/>
                <w:szCs w:val="28"/>
              </w:rPr>
            </w:pPr>
            <w:r w:rsidRPr="0027645D">
              <w:rPr>
                <w:bCs/>
                <w:color w:val="000000"/>
                <w:sz w:val="28"/>
                <w:szCs w:val="28"/>
              </w:rPr>
              <w:t>Содержание воспитательной работы по направлениям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Патриотическое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Социальное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Познавательное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2.1.4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Физическое и оздоровительное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2.1.5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Трудовое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2.1.6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Этико-эстетическое направление воспитания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iCs/>
                <w:sz w:val="28"/>
                <w:szCs w:val="28"/>
              </w:rPr>
              <w:t>Особенности организации воспитательного процесса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Особенности взаимодействия педагогического коллектива с сем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ь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ями воспитанников в процессе реализации Программы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Раздел 3. Организационный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Общие требования к условиям реализации Программы 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Взаимодействия взрослого с детьми. События </w:t>
            </w:r>
            <w:r>
              <w:rPr>
                <w:bCs/>
                <w:sz w:val="28"/>
                <w:szCs w:val="28"/>
              </w:rPr>
              <w:t xml:space="preserve">МБДОУ </w:t>
            </w:r>
            <w:r w:rsidRPr="00896093">
              <w:rPr>
                <w:rFonts w:ascii="Times New Roman" w:hAnsi="Times New Roman" w:cs="Times New Roman"/>
                <w:bCs/>
                <w:sz w:val="28"/>
                <w:szCs w:val="28"/>
              </w:rPr>
              <w:t>«Детский сад №3 «Солнышко» г. Кукмор»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Организация предметно-пространственной среды ДОУ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tabs>
                <w:tab w:val="left" w:pos="993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Кадровое обеспечение воспитательного процесса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Нормативно-методическое обеспечение реализации Программы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Особые требования к условиям, обеспечивающим достижение планируемых личностных результатов в работе с особыми катег</w:t>
            </w: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риями детей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C87305" w:rsidRPr="0027645D" w:rsidTr="000E6E5F">
        <w:tc>
          <w:tcPr>
            <w:tcW w:w="993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8222" w:type="dxa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Календарный план воспитательной работы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</w:tr>
      <w:tr w:rsidR="00C87305" w:rsidRPr="0027645D" w:rsidTr="000E6E5F">
        <w:tc>
          <w:tcPr>
            <w:tcW w:w="9215" w:type="dxa"/>
            <w:gridSpan w:val="2"/>
          </w:tcPr>
          <w:p w:rsidR="00C87305" w:rsidRPr="0027645D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Глоссарий</w:t>
            </w:r>
          </w:p>
        </w:tc>
        <w:tc>
          <w:tcPr>
            <w:tcW w:w="815" w:type="dxa"/>
          </w:tcPr>
          <w:p w:rsidR="00C87305" w:rsidRPr="0027645D" w:rsidRDefault="00C87305" w:rsidP="000E6E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bookmarkStart w:id="0" w:name="_GoBack"/>
            <w:bookmarkEnd w:id="0"/>
          </w:p>
        </w:tc>
      </w:tr>
    </w:tbl>
    <w:p w:rsidR="00C87305" w:rsidRPr="0027645D" w:rsidRDefault="00C87305" w:rsidP="00C873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7305" w:rsidRPr="0027645D" w:rsidRDefault="00C87305" w:rsidP="00C873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 </w:t>
      </w:r>
      <w:r w:rsidRPr="0027645D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Рабочая программа воспитания (далее – Программа) является компонентом основной образовательной программы дошкольного образования.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Рабочая программа воспитания разработана в соответствии со следующими документами: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- Федеральным законом «Об образовании в Российской Федерации» (от 29.12.2012 г. № 273-ФЗ);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Федеральным законом «О внесении изменений в Федеральный закон «Об образовании в Российской Федерации» по вопросам воспитания обучающихся» (от 31.07.2020 г. № 304-ФЗ);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 ФГОС дошкольного образования </w:t>
      </w:r>
      <w:r w:rsidRPr="0027645D">
        <w:rPr>
          <w:rFonts w:ascii="Times New Roman" w:eastAsia="Calibri" w:hAnsi="Times New Roman" w:cs="Times New Roman"/>
          <w:sz w:val="28"/>
          <w:szCs w:val="28"/>
        </w:rPr>
        <w:t>(</w:t>
      </w:r>
      <w:r w:rsidRPr="0027645D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 РФ </w:t>
      </w:r>
      <w:r w:rsidRPr="0027645D">
        <w:rPr>
          <w:rFonts w:ascii="Times New Roman" w:eastAsia="Times New Roman" w:hAnsi="Times New Roman" w:cs="Times New Roman"/>
          <w:sz w:val="28"/>
          <w:szCs w:val="28"/>
        </w:rPr>
        <w:t>от 17 октября 2013 г. №1155</w:t>
      </w:r>
      <w:r w:rsidRPr="0027645D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- 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-Указ Президента Российской Федерации В.В. Путина от 07.05.2018 г. № 204 «О национальных целях и стратегических задачах развития Российской Ф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е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дерации на период до 2024 года» 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-Распоряжение Правительства РФ от 29.05.2015 г. № 996-р «Об утвержд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е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нии Стратегии развития воспитания в Российской Федерации на период до 2025 года»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27645D">
        <w:rPr>
          <w:rFonts w:ascii="Times New Roman" w:hAnsi="Times New Roman" w:cs="Times New Roman"/>
          <w:sz w:val="28"/>
          <w:szCs w:val="28"/>
        </w:rPr>
        <w:t>Примерной программой воспитания (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одобрена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2/21 от 1 июля 2021 года);</w:t>
      </w:r>
    </w:p>
    <w:p w:rsidR="00C87305" w:rsidRPr="0027645D" w:rsidRDefault="00C87305" w:rsidP="00C87305">
      <w:pPr>
        <w:suppressAutoHyphens/>
        <w:spacing w:after="0" w:line="240" w:lineRule="auto"/>
        <w:ind w:right="-143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Планом мероприятий по реализации в 2021-2025 гг. Стратегии развития воспитания в Российской Федерации на период до 2025 года.</w:t>
      </w:r>
    </w:p>
    <w:p w:rsidR="00C87305" w:rsidRPr="0027645D" w:rsidRDefault="00C87305" w:rsidP="00C8730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645D">
        <w:rPr>
          <w:sz w:val="28"/>
          <w:szCs w:val="28"/>
        </w:rPr>
        <w:t>Основными направлениями воспитательной работы являются (таблица 1)</w:t>
      </w:r>
    </w:p>
    <w:tbl>
      <w:tblPr>
        <w:tblStyle w:val="a3"/>
        <w:tblpPr w:leftFromText="180" w:rightFromText="180" w:vertAnchor="text" w:horzAnchor="margin" w:tblpX="108" w:tblpY="195"/>
        <w:tblW w:w="0" w:type="auto"/>
        <w:tblLook w:val="04A0"/>
      </w:tblPr>
      <w:tblGrid>
        <w:gridCol w:w="4654"/>
        <w:gridCol w:w="5093"/>
      </w:tblGrid>
      <w:tr w:rsidR="00C87305" w:rsidRPr="0027645D" w:rsidTr="000E6E5F">
        <w:trPr>
          <w:trHeight w:val="438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 воспитания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b/>
                <w:sz w:val="28"/>
                <w:szCs w:val="28"/>
              </w:rPr>
              <w:t>Базовые ценности</w:t>
            </w:r>
          </w:p>
        </w:tc>
      </w:tr>
      <w:tr w:rsidR="00C87305" w:rsidRPr="0027645D" w:rsidTr="000E6E5F">
        <w:trPr>
          <w:trHeight w:val="438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Родина, природа, малая Родина.</w:t>
            </w:r>
          </w:p>
        </w:tc>
      </w:tr>
      <w:tr w:rsidR="00C87305" w:rsidRPr="0027645D" w:rsidTr="000E6E5F">
        <w:trPr>
          <w:trHeight w:val="416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Социальное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Человек, семья, дружба, сотрудничество</w:t>
            </w:r>
          </w:p>
        </w:tc>
      </w:tr>
      <w:tr w:rsidR="00C87305" w:rsidRPr="0027645D" w:rsidTr="000E6E5F">
        <w:trPr>
          <w:trHeight w:val="438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Познавательное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Знание</w:t>
            </w:r>
          </w:p>
        </w:tc>
      </w:tr>
      <w:tr w:rsidR="00C87305" w:rsidRPr="0027645D" w:rsidTr="000E6E5F">
        <w:trPr>
          <w:trHeight w:val="438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</w:p>
        </w:tc>
      </w:tr>
      <w:tr w:rsidR="00C87305" w:rsidRPr="0027645D" w:rsidTr="000E6E5F">
        <w:trPr>
          <w:trHeight w:val="438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Трудовое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Труд</w:t>
            </w:r>
          </w:p>
        </w:tc>
      </w:tr>
      <w:tr w:rsidR="00C87305" w:rsidRPr="0027645D" w:rsidTr="000E6E5F">
        <w:trPr>
          <w:trHeight w:val="459"/>
        </w:trPr>
        <w:tc>
          <w:tcPr>
            <w:tcW w:w="4654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Этико-эстетическое</w:t>
            </w:r>
          </w:p>
        </w:tc>
        <w:tc>
          <w:tcPr>
            <w:tcW w:w="5093" w:type="dxa"/>
          </w:tcPr>
          <w:p w:rsidR="00C87305" w:rsidRPr="0027645D" w:rsidRDefault="00C87305" w:rsidP="000E6E5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hAnsi="Times New Roman" w:cs="Times New Roman"/>
                <w:sz w:val="28"/>
                <w:szCs w:val="28"/>
              </w:rPr>
              <w:t>Культура, красота</w:t>
            </w:r>
          </w:p>
        </w:tc>
      </w:tr>
    </w:tbl>
    <w:p w:rsidR="00C87305" w:rsidRPr="0027645D" w:rsidRDefault="00C87305" w:rsidP="00C8730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645D">
        <w:rPr>
          <w:sz w:val="28"/>
          <w:szCs w:val="28"/>
        </w:rPr>
        <w:t>Рабочая программа воспитания содержит следующие разделы: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iCs/>
          <w:sz w:val="28"/>
          <w:szCs w:val="28"/>
        </w:rPr>
        <w:t>Раздел 1. Ц</w:t>
      </w:r>
      <w:r w:rsidRPr="0027645D">
        <w:rPr>
          <w:rFonts w:ascii="Times New Roman" w:hAnsi="Times New Roman" w:cs="Times New Roman"/>
          <w:sz w:val="28"/>
          <w:szCs w:val="28"/>
        </w:rPr>
        <w:t>елевые ориентиры и планируемые результаты рабочей пр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граммы воспитания.</w:t>
      </w:r>
    </w:p>
    <w:p w:rsidR="00C87305" w:rsidRPr="0027645D" w:rsidRDefault="00C87305" w:rsidP="00C8730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7645D">
        <w:rPr>
          <w:color w:val="000000"/>
          <w:sz w:val="28"/>
          <w:szCs w:val="28"/>
        </w:rPr>
        <w:t>Раздел 2. Содержательный.</w:t>
      </w:r>
    </w:p>
    <w:p w:rsidR="00C87305" w:rsidRPr="0027645D" w:rsidRDefault="00C87305" w:rsidP="00C8730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  <w:r w:rsidRPr="0027645D">
        <w:rPr>
          <w:bCs/>
          <w:color w:val="000000"/>
          <w:sz w:val="28"/>
          <w:szCs w:val="28"/>
        </w:rPr>
        <w:t>Раздел 3. Организационный.</w:t>
      </w:r>
    </w:p>
    <w:p w:rsidR="00C87305" w:rsidRPr="0027645D" w:rsidRDefault="00C87305" w:rsidP="00C87305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645D">
        <w:rPr>
          <w:sz w:val="28"/>
          <w:szCs w:val="28"/>
        </w:rPr>
        <w:t>Реализация Программы предполагает социальное партнерство, взаим</w:t>
      </w:r>
      <w:r w:rsidRPr="0027645D">
        <w:rPr>
          <w:sz w:val="28"/>
          <w:szCs w:val="28"/>
        </w:rPr>
        <w:t>о</w:t>
      </w:r>
      <w:r w:rsidRPr="0027645D">
        <w:rPr>
          <w:sz w:val="28"/>
          <w:szCs w:val="28"/>
        </w:rPr>
        <w:t>действие семьи и других институтов воспитания.</w:t>
      </w:r>
    </w:p>
    <w:p w:rsidR="00C87305" w:rsidRPr="00896093" w:rsidRDefault="00C87305" w:rsidP="00C87305">
      <w:pPr>
        <w:pStyle w:val="a4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lastRenderedPageBreak/>
        <w:t>Программа является открытым документом, что предполагает возмо</w:t>
      </w:r>
      <w:r w:rsidRPr="0027645D">
        <w:rPr>
          <w:rFonts w:ascii="Times New Roman" w:hAnsi="Times New Roman" w:cs="Times New Roman"/>
          <w:sz w:val="28"/>
          <w:szCs w:val="28"/>
        </w:rPr>
        <w:t>ж</w:t>
      </w:r>
      <w:r w:rsidRPr="0027645D">
        <w:rPr>
          <w:rFonts w:ascii="Times New Roman" w:hAnsi="Times New Roman" w:cs="Times New Roman"/>
          <w:sz w:val="28"/>
          <w:szCs w:val="28"/>
        </w:rPr>
        <w:t xml:space="preserve">ность внесения в нее изменений по причинам, связанным с изменениями во внешней или внутренней среде </w:t>
      </w:r>
      <w:r w:rsidRPr="00896093">
        <w:rPr>
          <w:rFonts w:ascii="Times New Roman" w:hAnsi="Times New Roman" w:cs="Times New Roman"/>
          <w:bCs/>
          <w:sz w:val="28"/>
          <w:szCs w:val="28"/>
        </w:rPr>
        <w:t>МБДОУ «Детский сад №3 «Солнышко» г. Ку</w:t>
      </w:r>
      <w:r w:rsidRPr="00896093">
        <w:rPr>
          <w:rFonts w:ascii="Times New Roman" w:hAnsi="Times New Roman" w:cs="Times New Roman"/>
          <w:bCs/>
          <w:sz w:val="28"/>
          <w:szCs w:val="28"/>
        </w:rPr>
        <w:t>к</w:t>
      </w:r>
      <w:r w:rsidRPr="00896093">
        <w:rPr>
          <w:rFonts w:ascii="Times New Roman" w:hAnsi="Times New Roman" w:cs="Times New Roman"/>
          <w:bCs/>
          <w:sz w:val="28"/>
          <w:szCs w:val="28"/>
        </w:rPr>
        <w:t>мор»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C87305" w:rsidRPr="0027645D" w:rsidSect="009446B2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2. ОСНОВНЫЕ РАЗДЕЛЫ ПРОГРАММЫ</w:t>
      </w: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 xml:space="preserve">Раздел 1. Целевые ориентиры и планируемые результаты </w:t>
      </w: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рабочей программы воспитания</w:t>
      </w:r>
    </w:p>
    <w:p w:rsidR="00C87305" w:rsidRPr="0027645D" w:rsidRDefault="00C87305" w:rsidP="00C87305">
      <w:pPr>
        <w:pStyle w:val="a4"/>
        <w:numPr>
          <w:ilvl w:val="1"/>
          <w:numId w:val="14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Цель и задачи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Style w:val="CharAttribute484"/>
          <w:rFonts w:eastAsia="№Е" w:hAnsi="Times New Roman" w:cs="Times New Roman"/>
          <w:i w:val="0"/>
          <w:iCs/>
          <w:szCs w:val="28"/>
        </w:rPr>
      </w:pPr>
      <w:proofErr w:type="gramStart"/>
      <w:r w:rsidRPr="0027645D">
        <w:rPr>
          <w:rStyle w:val="CharAttribute484"/>
          <w:rFonts w:eastAsia="№Е" w:hAnsi="Times New Roman" w:cs="Times New Roman"/>
          <w:szCs w:val="28"/>
        </w:rPr>
        <w:t xml:space="preserve">Базовые ценности нашего общества - </w:t>
      </w:r>
      <w:r w:rsidRPr="0027645D">
        <w:rPr>
          <w:rStyle w:val="CharAttribute484"/>
          <w:rFonts w:eastAsia="№Е" w:hAnsi="Times New Roman" w:cs="Times New Roman"/>
          <w:iCs/>
          <w:szCs w:val="28"/>
        </w:rPr>
        <w:t>семья, труд, отечество, природа, мир, знания, культура, здоровье, человек.</w:t>
      </w:r>
      <w:proofErr w:type="gramEnd"/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Style w:val="CharAttribute484"/>
          <w:rFonts w:eastAsia="№Е" w:hAnsi="Times New Roman" w:cs="Times New Roman"/>
          <w:i w:val="0"/>
          <w:iCs/>
          <w:szCs w:val="28"/>
        </w:rPr>
      </w:pPr>
      <w:r w:rsidRPr="0027645D">
        <w:rPr>
          <w:rStyle w:val="CharAttribute484"/>
          <w:rFonts w:eastAsia="№Е" w:hAnsi="Times New Roman" w:cs="Times New Roman"/>
          <w:szCs w:val="28"/>
        </w:rPr>
        <w:t>Цель воспитания на уровне дошкольного образования исходит из восп</w:t>
      </w:r>
      <w:r w:rsidRPr="0027645D">
        <w:rPr>
          <w:rStyle w:val="CharAttribute484"/>
          <w:rFonts w:eastAsia="№Е" w:hAnsi="Times New Roman" w:cs="Times New Roman"/>
          <w:szCs w:val="28"/>
        </w:rPr>
        <w:t>и</w:t>
      </w:r>
      <w:r w:rsidRPr="0027645D">
        <w:rPr>
          <w:rStyle w:val="CharAttribute484"/>
          <w:rFonts w:eastAsia="№Е" w:hAnsi="Times New Roman" w:cs="Times New Roman"/>
          <w:szCs w:val="28"/>
        </w:rPr>
        <w:t xml:space="preserve">тательного идеала, а также основывается на </w:t>
      </w:r>
      <w:r w:rsidRPr="0027645D">
        <w:rPr>
          <w:rStyle w:val="CharAttribute484"/>
          <w:rFonts w:eastAsia="№Е" w:hAnsi="Times New Roman" w:cs="Times New Roman"/>
          <w:iCs/>
          <w:szCs w:val="28"/>
        </w:rPr>
        <w:t>базовых для нашего общества це</w:t>
      </w:r>
      <w:r w:rsidRPr="0027645D">
        <w:rPr>
          <w:rStyle w:val="CharAttribute484"/>
          <w:rFonts w:eastAsia="№Е" w:hAnsi="Times New Roman" w:cs="Times New Roman"/>
          <w:iCs/>
          <w:szCs w:val="28"/>
        </w:rPr>
        <w:t>н</w:t>
      </w:r>
      <w:r w:rsidRPr="0027645D">
        <w:rPr>
          <w:rStyle w:val="CharAttribute484"/>
          <w:rFonts w:eastAsia="№Е" w:hAnsi="Times New Roman" w:cs="Times New Roman"/>
          <w:iCs/>
          <w:szCs w:val="28"/>
        </w:rPr>
        <w:t>ностях.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№Е" w:hAnsi="Times New Roman" w:cs="Times New Roman"/>
          <w:iCs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Общая цель воспитания на уровне дошкольного образования</w:t>
      </w:r>
      <w:r w:rsidRPr="0027645D">
        <w:rPr>
          <w:rFonts w:ascii="Times New Roman" w:hAnsi="Times New Roman" w:cs="Times New Roman"/>
          <w:sz w:val="28"/>
          <w:szCs w:val="28"/>
        </w:rPr>
        <w:t xml:space="preserve"> – ли</w:t>
      </w:r>
      <w:r w:rsidRPr="0027645D">
        <w:rPr>
          <w:rFonts w:ascii="Times New Roman" w:hAnsi="Times New Roman" w:cs="Times New Roman"/>
          <w:sz w:val="28"/>
          <w:szCs w:val="28"/>
        </w:rPr>
        <w:t>ч</w:t>
      </w:r>
      <w:r w:rsidRPr="0027645D">
        <w:rPr>
          <w:rFonts w:ascii="Times New Roman" w:hAnsi="Times New Roman" w:cs="Times New Roman"/>
          <w:sz w:val="28"/>
          <w:szCs w:val="28"/>
        </w:rPr>
        <w:t>ностное развитие дошкольников и создание условий для их позитивной соци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лизации на основе базовых ценностей российского общества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>: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1) формирование ценностного отношения к окружающему миру, другим людям, себе;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2) овладение первичными представлениями о базовых ценностях, а также выработанных обществом нормах и правилах поведения;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3) приобретение первичного опыта деятельности и поведения в соотве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т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ствии с базовыми национальными ценностями, нормами и правилами, прин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я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тыми в обществе.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Реализация Программы предполагает преемственность по отношению к достижению воспитательных целей и задач последующих уровней образования (</w:t>
      </w:r>
      <w:r w:rsidRPr="0027645D">
        <w:rPr>
          <w:rFonts w:ascii="Times New Roman" w:eastAsia="+mn-ea" w:hAnsi="Times New Roman" w:cs="Times New Roman"/>
          <w:iCs/>
          <w:color w:val="000000"/>
          <w:kern w:val="24"/>
          <w:sz w:val="28"/>
          <w:szCs w:val="28"/>
        </w:rPr>
        <w:t>таблица 2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).</w:t>
      </w:r>
    </w:p>
    <w:p w:rsidR="00C87305" w:rsidRPr="0027645D" w:rsidRDefault="00C87305" w:rsidP="00C87305">
      <w:pPr>
        <w:tabs>
          <w:tab w:val="center" w:pos="4819"/>
          <w:tab w:val="right" w:pos="9638"/>
        </w:tabs>
        <w:kinsoku w:val="0"/>
        <w:overflowPunct w:val="0"/>
        <w:spacing w:after="0" w:line="240" w:lineRule="auto"/>
        <w:jc w:val="right"/>
        <w:textAlignment w:val="baseline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ab/>
      </w:r>
      <w:r w:rsidRPr="0027645D">
        <w:rPr>
          <w:rFonts w:ascii="Times New Roman" w:eastAsia="+mn-ea" w:hAnsi="Times New Roman" w:cs="Times New Roman"/>
          <w:b/>
          <w:color w:val="000000"/>
          <w:kern w:val="24"/>
          <w:sz w:val="28"/>
          <w:szCs w:val="28"/>
        </w:rPr>
        <w:t>Преемственность целей воспитания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  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ab/>
        <w:t>таблица 2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C87305" w:rsidRPr="0027645D" w:rsidTr="000E6E5F">
        <w:trPr>
          <w:trHeight w:val="249"/>
        </w:trPr>
        <w:tc>
          <w:tcPr>
            <w:tcW w:w="4927" w:type="dxa"/>
          </w:tcPr>
          <w:p w:rsidR="00C87305" w:rsidRPr="0027645D" w:rsidRDefault="00C87305" w:rsidP="000E6E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Общая цель воспитания в ДОО – ли</w:t>
            </w: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ч</w:t>
            </w: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ностное развитие дошкольников и создание условий для их позитивной социализации на основе базовых ценн</w:t>
            </w: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стей российского общества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4927" w:type="dxa"/>
          </w:tcPr>
          <w:p w:rsidR="00C87305" w:rsidRPr="0027645D" w:rsidRDefault="00C87305" w:rsidP="000E6E5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iCs/>
                <w:color w:val="000000"/>
                <w:kern w:val="24"/>
                <w:sz w:val="28"/>
                <w:szCs w:val="28"/>
              </w:rPr>
              <w:t>Общая цель воспитания в школе – личностное развитие воспитанников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</w:p>
          <w:p w:rsidR="00C87305" w:rsidRPr="0027645D" w:rsidRDefault="00C87305" w:rsidP="000E6E5F">
            <w:pPr>
              <w:kinsoku w:val="0"/>
              <w:overflowPunct w:val="0"/>
              <w:jc w:val="both"/>
              <w:textAlignment w:val="baseline"/>
              <w:rPr>
                <w:rFonts w:ascii="Times New Roman" w:eastAsia="+mn-ea" w:hAnsi="Times New Roman" w:cs="Times New Roman"/>
                <w:b/>
                <w:bCs/>
                <w:color w:val="1F497D"/>
                <w:kern w:val="24"/>
                <w:sz w:val="28"/>
                <w:szCs w:val="28"/>
              </w:rPr>
            </w:pPr>
          </w:p>
        </w:tc>
      </w:tr>
      <w:tr w:rsidR="00C87305" w:rsidRPr="0027645D" w:rsidTr="000E6E5F">
        <w:trPr>
          <w:trHeight w:val="249"/>
        </w:trPr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формирование ценностного отношения к окружающему миру, другим людям, себе </w:t>
            </w:r>
          </w:p>
        </w:tc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развитие позитивного отношения к общественным ценностям (социально значимых отношений) </w:t>
            </w:r>
          </w:p>
        </w:tc>
      </w:tr>
      <w:tr w:rsidR="00C87305" w:rsidRPr="0027645D" w:rsidTr="000E6E5F">
        <w:trPr>
          <w:trHeight w:val="249"/>
        </w:trPr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овладение первичными представл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ниями о базовых ценностях, а также выработанных обществом нормах и правилах поведения </w:t>
            </w:r>
          </w:p>
        </w:tc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усвоение знаний основных норм, кот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рые общество выработало на основе ценностей (социально значимых зн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ний) </w:t>
            </w:r>
          </w:p>
        </w:tc>
      </w:tr>
      <w:tr w:rsidR="00C87305" w:rsidRPr="0027645D" w:rsidTr="000E6E5F">
        <w:trPr>
          <w:trHeight w:val="249"/>
        </w:trPr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приобретение первичного опыта де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тельности и поведения в соответствии с базовыми национальными ценност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ми, нормами и правилами, принятыми в обществе </w:t>
            </w:r>
          </w:p>
        </w:tc>
        <w:tc>
          <w:tcPr>
            <w:tcW w:w="4927" w:type="dxa"/>
          </w:tcPr>
          <w:p w:rsidR="00C87305" w:rsidRPr="0027645D" w:rsidRDefault="00C87305" w:rsidP="000E6E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приобретение соответствующего ценностям опыта поведения, опыта пр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+mn-ea" w:hAnsi="Times New Roman" w:cs="Times New Roman"/>
                <w:color w:val="000000"/>
                <w:kern w:val="24"/>
                <w:sz w:val="28"/>
                <w:szCs w:val="28"/>
              </w:rPr>
              <w:t xml:space="preserve">менения сформированных знаний и отношений на практике (социально значимых дел) </w:t>
            </w:r>
          </w:p>
        </w:tc>
      </w:tr>
    </w:tbl>
    <w:p w:rsidR="00C87305" w:rsidRPr="0027645D" w:rsidRDefault="00C87305" w:rsidP="00C8730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7645D">
        <w:rPr>
          <w:rFonts w:ascii="Times New Roman" w:eastAsia="+mn-ea" w:hAnsi="Times New Roman" w:cs="Times New Roman"/>
          <w:b/>
          <w:bCs/>
          <w:color w:val="1F497D"/>
          <w:kern w:val="24"/>
          <w:sz w:val="56"/>
          <w:szCs w:val="56"/>
        </w:rPr>
        <w:t xml:space="preserve"> </w:t>
      </w:r>
    </w:p>
    <w:p w:rsidR="00C87305" w:rsidRPr="0027645D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b/>
          <w:bCs/>
          <w:sz w:val="28"/>
          <w:szCs w:val="28"/>
        </w:rPr>
      </w:pPr>
      <w:proofErr w:type="gramStart"/>
      <w:r w:rsidRPr="0027645D">
        <w:rPr>
          <w:b/>
          <w:bCs/>
          <w:sz w:val="28"/>
          <w:szCs w:val="28"/>
        </w:rPr>
        <w:t xml:space="preserve">Задачи воспитания для различных возрастных периодов </w:t>
      </w:r>
      <w:r w:rsidRPr="0027645D">
        <w:rPr>
          <w:bCs/>
          <w:sz w:val="28"/>
          <w:szCs w:val="28"/>
        </w:rPr>
        <w:t xml:space="preserve">(2 мес. – 1 год, 1 год – 3 года, года – 8 лет) ставятся на основе </w:t>
      </w:r>
      <w:r w:rsidRPr="0027645D">
        <w:rPr>
          <w:sz w:val="28"/>
          <w:szCs w:val="28"/>
        </w:rPr>
        <w:t xml:space="preserve">целевых ориентиров </w:t>
      </w:r>
      <w:r w:rsidRPr="0027645D">
        <w:rPr>
          <w:sz w:val="28"/>
          <w:szCs w:val="28"/>
        </w:rPr>
        <w:lastRenderedPageBreak/>
        <w:t>восп</w:t>
      </w:r>
      <w:r w:rsidRPr="0027645D">
        <w:rPr>
          <w:sz w:val="28"/>
          <w:szCs w:val="28"/>
        </w:rPr>
        <w:t>и</w:t>
      </w:r>
      <w:r w:rsidRPr="0027645D">
        <w:rPr>
          <w:sz w:val="28"/>
          <w:szCs w:val="28"/>
        </w:rPr>
        <w:t>тательной работы для детей младенческого и раннего возраста (до 3 лет) и ц</w:t>
      </w:r>
      <w:r w:rsidRPr="0027645D">
        <w:rPr>
          <w:sz w:val="28"/>
          <w:szCs w:val="28"/>
        </w:rPr>
        <w:t>е</w:t>
      </w:r>
      <w:r w:rsidRPr="0027645D">
        <w:rPr>
          <w:sz w:val="28"/>
          <w:szCs w:val="28"/>
        </w:rPr>
        <w:t>левые ориентиры воспитательной работы для детей дошкольного возраста (до 8 лет)</w:t>
      </w:r>
      <w:r w:rsidRPr="0027645D">
        <w:rPr>
          <w:bCs/>
          <w:sz w:val="28"/>
          <w:szCs w:val="28"/>
        </w:rPr>
        <w:t xml:space="preserve"> в единстве с развивающими задачами, определенными действующими нормативными правовыми документами в сфере дошкольного образования. </w:t>
      </w:r>
      <w:proofErr w:type="gramEnd"/>
    </w:p>
    <w:p w:rsidR="00C87305" w:rsidRPr="0027645D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rFonts w:eastAsia="+mn-ea"/>
          <w:iCs/>
          <w:color w:val="000000"/>
          <w:kern w:val="24"/>
          <w:sz w:val="28"/>
          <w:szCs w:val="28"/>
        </w:rPr>
      </w:pPr>
      <w:r w:rsidRPr="0027645D">
        <w:rPr>
          <w:bCs/>
          <w:sz w:val="28"/>
          <w:szCs w:val="28"/>
        </w:rPr>
        <w:t>Задачи воспитания соответствуют основным направлениям воспитател</w:t>
      </w:r>
      <w:r w:rsidRPr="0027645D">
        <w:rPr>
          <w:bCs/>
          <w:sz w:val="28"/>
          <w:szCs w:val="28"/>
        </w:rPr>
        <w:t>ь</w:t>
      </w:r>
      <w:r w:rsidRPr="0027645D">
        <w:rPr>
          <w:bCs/>
          <w:sz w:val="28"/>
          <w:szCs w:val="28"/>
        </w:rPr>
        <w:t xml:space="preserve">ной работы </w:t>
      </w:r>
      <w:r w:rsidRPr="0027645D">
        <w:rPr>
          <w:rFonts w:eastAsia="+mn-ea"/>
          <w:color w:val="000000"/>
          <w:kern w:val="24"/>
          <w:sz w:val="28"/>
          <w:szCs w:val="28"/>
        </w:rPr>
        <w:t>(</w:t>
      </w:r>
      <w:r w:rsidRPr="0027645D">
        <w:rPr>
          <w:rFonts w:eastAsia="+mn-ea"/>
          <w:iCs/>
          <w:color w:val="000000"/>
          <w:kern w:val="24"/>
          <w:sz w:val="28"/>
          <w:szCs w:val="28"/>
        </w:rPr>
        <w:t>таблица 3).</w:t>
      </w:r>
    </w:p>
    <w:p w:rsidR="00C87305" w:rsidRPr="0027645D" w:rsidRDefault="00C87305" w:rsidP="00C87305">
      <w:pPr>
        <w:spacing w:after="0" w:line="259" w:lineRule="auto"/>
        <w:ind w:left="566" w:right="340" w:firstLine="70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2764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 xml:space="preserve"> «Задачи воспитания на основе планируемых результатов достижения цели воспитания, в соответствии с основными направл</w:t>
      </w:r>
      <w:r w:rsidRPr="002764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е</w:t>
      </w:r>
      <w:r w:rsidRPr="002764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  <w:t>ниями воспитательной работы»</w:t>
      </w:r>
    </w:p>
    <w:p w:rsidR="00C87305" w:rsidRPr="0027645D" w:rsidRDefault="00C87305" w:rsidP="00C87305">
      <w:pPr>
        <w:spacing w:after="0" w:line="259" w:lineRule="auto"/>
        <w:ind w:left="566" w:right="-1" w:firstLine="700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      Т</w:t>
      </w:r>
      <w:r w:rsidRPr="0027645D">
        <w:rPr>
          <w:rFonts w:ascii="Times New Roman" w:eastAsia="+mn-ea" w:hAnsi="Times New Roman" w:cs="Times New Roman"/>
          <w:iCs/>
          <w:color w:val="000000"/>
          <w:kern w:val="24"/>
          <w:sz w:val="28"/>
          <w:szCs w:val="28"/>
        </w:rPr>
        <w:t>аблица 3</w:t>
      </w:r>
    </w:p>
    <w:tbl>
      <w:tblPr>
        <w:tblW w:w="10190" w:type="dxa"/>
        <w:tblCellMar>
          <w:left w:w="0" w:type="dxa"/>
          <w:right w:w="0" w:type="dxa"/>
        </w:tblCellMar>
        <w:tblLook w:val="0600"/>
      </w:tblPr>
      <w:tblGrid>
        <w:gridCol w:w="2238"/>
        <w:gridCol w:w="2093"/>
        <w:gridCol w:w="3119"/>
        <w:gridCol w:w="2740"/>
      </w:tblGrid>
      <w:tr w:rsidR="00C87305" w:rsidRPr="0027645D" w:rsidTr="000E6E5F">
        <w:trPr>
          <w:trHeight w:val="98"/>
        </w:trPr>
        <w:tc>
          <w:tcPr>
            <w:tcW w:w="22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C87305" w:rsidRPr="0027645D" w:rsidRDefault="00C87305" w:rsidP="000E6E5F">
            <w:pPr>
              <w:spacing w:after="0" w:line="157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Направление воспитания</w:t>
            </w:r>
          </w:p>
        </w:tc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C87305" w:rsidRPr="0027645D" w:rsidRDefault="00C87305" w:rsidP="000E6E5F">
            <w:pPr>
              <w:spacing w:after="0" w:line="157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Базовые це</w:t>
            </w: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ности</w:t>
            </w:r>
          </w:p>
        </w:tc>
        <w:tc>
          <w:tcPr>
            <w:tcW w:w="58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C87305" w:rsidRPr="0027645D" w:rsidRDefault="00C87305" w:rsidP="000E6E5F">
            <w:pPr>
              <w:spacing w:after="0" w:line="157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Задачи воспитания</w:t>
            </w:r>
          </w:p>
        </w:tc>
      </w:tr>
      <w:tr w:rsidR="00C87305" w:rsidRPr="0027645D" w:rsidTr="000E6E5F">
        <w:trPr>
          <w:trHeight w:val="45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87305" w:rsidRPr="0027645D" w:rsidRDefault="00C87305" w:rsidP="000E6E5F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87305" w:rsidRPr="0027645D" w:rsidRDefault="00C87305" w:rsidP="000E6E5F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 xml:space="preserve"> Ранний возраст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Дошкольный во</w:t>
            </w: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з</w:t>
            </w:r>
            <w:r w:rsidRPr="0027645D">
              <w:rPr>
                <w:rFonts w:ascii="Times New Roman" w:eastAsia="Times New Roman" w:hAnsi="Times New Roman" w:cs="Times New Roman"/>
                <w:b/>
                <w:iCs/>
                <w:color w:val="000000"/>
                <w:kern w:val="24"/>
                <w:sz w:val="28"/>
                <w:szCs w:val="28"/>
              </w:rPr>
              <w:t>раст</w:t>
            </w:r>
          </w:p>
        </w:tc>
      </w:tr>
      <w:tr w:rsidR="00C87305" w:rsidRPr="0027645D" w:rsidTr="000E6E5F">
        <w:trPr>
          <w:trHeight w:val="348"/>
        </w:trPr>
        <w:tc>
          <w:tcPr>
            <w:tcW w:w="101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8"/>
                <w:szCs w:val="28"/>
              </w:rPr>
              <w:t>Обязательная часть</w:t>
            </w:r>
          </w:p>
        </w:tc>
      </w:tr>
      <w:tr w:rsidR="00C87305" w:rsidRPr="0027645D" w:rsidTr="000E6E5F">
        <w:trPr>
          <w:trHeight w:val="2970"/>
        </w:trPr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Патриотическое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Родина, прир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да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элеме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тарное чувство прив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занности, любви к семье, </w:t>
            </w:r>
            <w:proofErr w:type="gram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близким</w:t>
            </w:r>
            <w:proofErr w:type="gram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, окр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жающему миру.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ценн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стное отношение и любовь к своей 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лой родине, чувство привязанности к родному дому, 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мье, близким людям. Формировать первичные представл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ния о своей стране.</w:t>
            </w:r>
          </w:p>
        </w:tc>
      </w:tr>
      <w:tr w:rsidR="00C87305" w:rsidRPr="0027645D" w:rsidTr="000E6E5F">
        <w:trPr>
          <w:trHeight w:val="1666"/>
        </w:trPr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Социальное</w:t>
            </w: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Человек, семья, дружба, 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трудничество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первоначальный инт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рес к другим детям и способность беско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фликтно играть рядом с ними; доброжелател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ность, доброту, сочу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ствие.</w:t>
            </w:r>
          </w:p>
          <w:p w:rsidR="00C87305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Формировать перви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ные представления о том, что такое «хор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шо» и «плохо».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Поддерживать чувство удовлетворения в случае одобрения и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чувс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 огорчения в случае неодобрения со стор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ны взрослых. Стимул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ровать к проявлению позиции «Я сам!», сп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собность к самосто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тельным (свободным) активным действиям в общении. Обеспечивать практику общения с другими людьми с п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мощью вербальных и невербальных средств общения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Воспитывать у детей дружелюбность, доброжелательность, правдивость, искренность, спосо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б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ность к сочувствию и заботе, к нравс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венному поступку.</w:t>
            </w:r>
          </w:p>
          <w:p w:rsidR="00C87305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Формировать умение различать 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новные проявления добра и зла; прин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мать и уважать ра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з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личия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между люд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ми, ценности семьи и общества.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Стим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лировать к проявл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нию задатков чувс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ва долга, ответс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венности за свои действия и повед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ние.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Способствовать освоению основ реч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вой культуры.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Развивать умение слушать и слышать собеседника, сп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собность взаимоде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й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ствовать </w:t>
            </w:r>
            <w:proofErr w:type="gram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со</w:t>
            </w:r>
            <w:proofErr w:type="gram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взро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лыми и сверстник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ми на основе общих интересов и дел.</w:t>
            </w:r>
          </w:p>
        </w:tc>
      </w:tr>
      <w:tr w:rsidR="00C87305" w:rsidRPr="0027645D" w:rsidTr="000E6E5F">
        <w:trPr>
          <w:trHeight w:val="2374"/>
        </w:trPr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Знание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первоначальный инт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рес к окружающему миру. 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Стимулировать акти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ность в поведении и деятельности.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любознательность, наблюдательность, потребность в сам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выражении, в том числе творческом. Стимулировать к проявлению активности, самосто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тельности, иници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тивы в познавател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ной, игровой, ко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муникативной и продуктивных видах деятельности и в самообслуживании. Формировать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пе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вичную картину мира на основе трад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ционных ценностей российского общ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ства.</w:t>
            </w:r>
          </w:p>
        </w:tc>
      </w:tr>
      <w:tr w:rsidR="00C87305" w:rsidRPr="0027645D" w:rsidTr="000E6E5F">
        <w:trPr>
          <w:trHeight w:val="4502"/>
        </w:trPr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Физическое и оздоровительное</w:t>
            </w: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Здоровье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интерес к физической активности, опря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ность. Формировать представления об эл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ментарных правилах безопасности в быту, в ОО, на природе. Обе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печивать регулярный опыт выполнения де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й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ствий по самообслуж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ванию: мыть руки, самостоятельно есть, 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житься спать и т.д.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желание применять основные навыки личной и общес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венной гигиены.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Стимулировать к 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блюдению правил безопасного повед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ния в быту, социуме (в том числе в ци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ф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ровой среде), прир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де.</w:t>
            </w:r>
          </w:p>
        </w:tc>
      </w:tr>
      <w:tr w:rsidR="00C87305" w:rsidRPr="0027645D" w:rsidTr="000E6E5F">
        <w:trPr>
          <w:trHeight w:val="825"/>
        </w:trPr>
        <w:tc>
          <w:tcPr>
            <w:tcW w:w="22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Трудовое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Труд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желание поддерживать элементарный порядок в окружающей обст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новке; помогать взро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лому в доступных де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й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ствиях.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Обеспечивать возмо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ж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ность проявления самостоятельности в сам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обслуживании, в быту, в игре, в продуктивных видах деятельности.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трудолюбие при 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ы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полнении поручений и в самостоятельной деятельности.</w:t>
            </w:r>
          </w:p>
          <w:p w:rsidR="00C87305" w:rsidRPr="0027645D" w:rsidRDefault="00C87305" w:rsidP="000E6E5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Формировать первоначальные пре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ставления о ценн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сти труда в семье и в обществе на основе уважения к людям труда, результатам их деятельности.</w:t>
            </w:r>
          </w:p>
        </w:tc>
      </w:tr>
      <w:tr w:rsidR="00C87305" w:rsidRPr="0027645D" w:rsidTr="000E6E5F">
        <w:trPr>
          <w:trHeight w:val="4552"/>
        </w:trPr>
        <w:tc>
          <w:tcPr>
            <w:tcW w:w="223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Этико-эстетическое</w:t>
            </w:r>
          </w:p>
          <w:p w:rsidR="00C87305" w:rsidRPr="0027645D" w:rsidRDefault="00C87305" w:rsidP="000E6E5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Культура и красота</w:t>
            </w:r>
          </w:p>
          <w:p w:rsidR="00C87305" w:rsidRPr="0027645D" w:rsidRDefault="00C87305" w:rsidP="000E6E5F">
            <w:pPr>
              <w:spacing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эмоциональную отзы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чивость к красоте. 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к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тивизировать интерес и желание заниматься продуктивными видами деятельности.</w:t>
            </w:r>
          </w:p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Воспитывать у детей зачатки художес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венно-эстетического вкуса. Формировать способность воспринимать и чувс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вовать </w:t>
            </w:r>
            <w:proofErr w:type="gram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прекрасное</w:t>
            </w:r>
            <w:proofErr w:type="gram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в быту, природе, п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ступках, искусстве. Обеспечивать пра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тику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отображения прекрасного в пр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дуктивных видах деятельности.</w:t>
            </w:r>
          </w:p>
        </w:tc>
      </w:tr>
    </w:tbl>
    <w:p w:rsidR="00C87305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C87305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C87305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b/>
          <w:bCs/>
          <w:color w:val="000000"/>
          <w:sz w:val="28"/>
          <w:szCs w:val="28"/>
        </w:rPr>
      </w:pPr>
    </w:p>
    <w:p w:rsidR="00C87305" w:rsidRDefault="00C87305" w:rsidP="00C87305">
      <w:pPr>
        <w:pStyle w:val="1"/>
        <w:shd w:val="clear" w:color="auto" w:fill="FFFFFF"/>
        <w:spacing w:before="0" w:after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C87305" w:rsidRPr="0027645D" w:rsidRDefault="00C87305" w:rsidP="00C87305">
      <w:pPr>
        <w:pStyle w:val="1"/>
        <w:shd w:val="clear" w:color="auto" w:fill="FFFFFF"/>
        <w:spacing w:before="0" w:after="0"/>
        <w:ind w:firstLine="709"/>
        <w:jc w:val="center"/>
        <w:rPr>
          <w:b/>
          <w:bCs/>
          <w:color w:val="000000"/>
          <w:sz w:val="28"/>
          <w:szCs w:val="28"/>
        </w:rPr>
      </w:pPr>
      <w:r w:rsidRPr="0027645D">
        <w:rPr>
          <w:b/>
          <w:bCs/>
          <w:color w:val="000000"/>
          <w:sz w:val="28"/>
          <w:szCs w:val="28"/>
        </w:rPr>
        <w:t>1.2. Методологические основы и принципы воспитания</w:t>
      </w:r>
    </w:p>
    <w:p w:rsidR="00C87305" w:rsidRPr="0027645D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b/>
          <w:bCs/>
          <w:color w:val="000000"/>
          <w:sz w:val="28"/>
          <w:szCs w:val="28"/>
        </w:rPr>
      </w:pPr>
      <w:r w:rsidRPr="0027645D">
        <w:rPr>
          <w:b/>
          <w:bCs/>
          <w:color w:val="000000"/>
          <w:sz w:val="28"/>
          <w:szCs w:val="28"/>
        </w:rPr>
        <w:t>Методологические основы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Методологической основой воспитательного процесса в </w:t>
      </w:r>
      <w:r w:rsidRPr="0027645D">
        <w:rPr>
          <w:rFonts w:ascii="Times New Roman" w:hAnsi="Times New Roman" w:cs="Times New Roman"/>
          <w:bCs/>
          <w:sz w:val="28"/>
          <w:szCs w:val="28"/>
        </w:rPr>
        <w:t>МБДОУ «Де</w:t>
      </w:r>
      <w:r w:rsidRPr="0027645D">
        <w:rPr>
          <w:rFonts w:ascii="Times New Roman" w:hAnsi="Times New Roman" w:cs="Times New Roman"/>
          <w:bCs/>
          <w:sz w:val="28"/>
          <w:szCs w:val="28"/>
        </w:rPr>
        <w:t>т</w:t>
      </w:r>
      <w:r>
        <w:rPr>
          <w:rFonts w:ascii="Times New Roman" w:hAnsi="Times New Roman" w:cs="Times New Roman"/>
          <w:bCs/>
          <w:sz w:val="28"/>
          <w:szCs w:val="28"/>
        </w:rPr>
        <w:t>ский сад №3</w:t>
      </w:r>
      <w:r w:rsidRPr="0027645D">
        <w:rPr>
          <w:rFonts w:ascii="Times New Roman" w:hAnsi="Times New Roman" w:cs="Times New Roman"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Cs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bCs/>
          <w:sz w:val="28"/>
          <w:szCs w:val="28"/>
        </w:rPr>
        <w:t>» г. Кукмор»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 антропологический, культурно-исторический и практичные подходы.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Базовыми ценностями воспитания являются: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ценности Родины и природы;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ценности человека, семьи, дружбы, сотрудничества;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ценность знания;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ценность здоровья;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ценность труда;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ценности культуры и красоты.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Методологическими ориентирами воспитания также выступают следу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щие идеи отечественной педагогики и психологии: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развитие личного субъективного мнения и личности ребенка в деятел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ности;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духовно-нравственное, ценностное и смысловое содержание воспит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ния;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идея о сущности детства как сенситивного периода воспитания;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амплификация (обогащение) развития ребёнка средствами разных «сп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цифически детских видов деятельности».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Принципы построения воспитательного процесса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Воспитательный процесс в </w:t>
      </w:r>
      <w:r w:rsidRPr="0027645D">
        <w:rPr>
          <w:rFonts w:ascii="Times New Roman" w:hAnsi="Times New Roman" w:cs="Times New Roman"/>
          <w:bCs/>
          <w:sz w:val="28"/>
          <w:szCs w:val="28"/>
        </w:rPr>
        <w:t>МБДОУ «Детский сад №</w:t>
      </w:r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27645D">
        <w:rPr>
          <w:rFonts w:ascii="Times New Roman" w:hAnsi="Times New Roman" w:cs="Times New Roman"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Cs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bCs/>
          <w:sz w:val="28"/>
          <w:szCs w:val="28"/>
        </w:rPr>
        <w:t>» г. Кукмор»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базируется на принципах дошкольного образования, определенных ФГОС дошкольного образования.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Воспитательный проце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сс стр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оится на основе духовно-нравственных и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циокультурных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color w:val="000000"/>
          <w:sz w:val="28"/>
          <w:szCs w:val="28"/>
        </w:rPr>
        <w:t>принцип гуманизма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  <w:proofErr w:type="gramEnd"/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iCs/>
          <w:color w:val="000000"/>
          <w:spacing w:val="-2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color w:val="000000"/>
          <w:sz w:val="28"/>
          <w:szCs w:val="28"/>
        </w:rPr>
        <w:t>единство ценностей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и смыслов воспитания, разделяемых всеми участниками</w:t>
      </w:r>
      <w:r w:rsidRPr="0027645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образовательных отношений,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содействие, сотворчество и сопереживание, взаимопонимание и взаимное уважение</w:t>
      </w:r>
      <w:r w:rsidRPr="0027645D">
        <w:rPr>
          <w:rFonts w:ascii="Times New Roman" w:hAnsi="Times New Roman" w:cs="Times New Roman"/>
          <w:color w:val="000000"/>
          <w:spacing w:val="-2"/>
          <w:sz w:val="28"/>
          <w:szCs w:val="28"/>
        </w:rPr>
        <w:t>;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color w:val="000000"/>
          <w:sz w:val="28"/>
          <w:szCs w:val="28"/>
        </w:rPr>
        <w:t>принцип общего культурного образования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. Воспитание основывается на культуре и традициях России, включая культурные особенности региона;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. Возможности нравственного примера как метода воспитания в расширении нравственного опыта ребенка, в побуждении его к открытому внутреннему диалогу и нравственной рефлексии, в обеспечении возможности выбора при построении собственной системы ценностных отношений, в демонстрации ребенку реальной возможности следования идеалу в жизни;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принципы безопасной жизнедеятельности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принцип совместной деятельности ребенка и взрослого.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Значимость совместной деятельности взрослого и ребенка на основе приобщения к культурным ценностям и их освоения;</w:t>
      </w:r>
    </w:p>
    <w:p w:rsidR="00C87305" w:rsidRPr="0027645D" w:rsidRDefault="00C87305" w:rsidP="00C87305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- </w:t>
      </w:r>
      <w:r w:rsidRPr="00F7189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принцип </w:t>
      </w:r>
      <w:proofErr w:type="spellStart"/>
      <w:r w:rsidRPr="00F718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инклюзивности</w:t>
      </w:r>
      <w:proofErr w:type="spellEnd"/>
      <w:r w:rsidRPr="00F718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Данные принципы реализуются в укладе </w:t>
      </w:r>
      <w:r>
        <w:rPr>
          <w:rFonts w:ascii="Times New Roman" w:hAnsi="Times New Roman" w:cs="Times New Roman"/>
          <w:bCs/>
          <w:sz w:val="28"/>
          <w:szCs w:val="28"/>
        </w:rPr>
        <w:t>МБДОУ «Детский сад №3</w:t>
      </w:r>
      <w:r w:rsidRPr="0027645D">
        <w:rPr>
          <w:rFonts w:ascii="Times New Roman" w:hAnsi="Times New Roman" w:cs="Times New Roman"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Cs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bCs/>
          <w:sz w:val="28"/>
          <w:szCs w:val="28"/>
        </w:rPr>
        <w:t>» г. Кукмор»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, включающем воспитывающие среды, общности, культурные практики, совместную деятельность и события.</w:t>
      </w:r>
    </w:p>
    <w:p w:rsidR="00C87305" w:rsidRPr="005D4B25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4B2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1.2.1. Уклад </w:t>
      </w:r>
      <w:r w:rsidRPr="005D4B25">
        <w:rPr>
          <w:rFonts w:ascii="Times New Roman" w:hAnsi="Times New Roman" w:cs="Times New Roman"/>
          <w:b/>
          <w:bCs/>
          <w:sz w:val="28"/>
          <w:szCs w:val="28"/>
        </w:rPr>
        <w:t xml:space="preserve">МБДОУ «Детский </w:t>
      </w:r>
      <w:r>
        <w:rPr>
          <w:rFonts w:ascii="Times New Roman" w:hAnsi="Times New Roman" w:cs="Times New Roman"/>
          <w:b/>
          <w:bCs/>
          <w:sz w:val="28"/>
          <w:szCs w:val="28"/>
        </w:rPr>
        <w:t>сад №3 «Солнышко» г. Кукмор»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ДОУ расположен в типовом здании, по адресу г. Кукмор,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Гафияту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д.20</w:t>
      </w:r>
      <w:r w:rsidRPr="0027645D">
        <w:rPr>
          <w:rFonts w:ascii="Times New Roman" w:hAnsi="Times New Roman" w:cs="Times New Roman"/>
          <w:sz w:val="28"/>
          <w:szCs w:val="28"/>
        </w:rPr>
        <w:t xml:space="preserve">. Рядом с образовательным учреждением расположен  </w:t>
      </w:r>
      <w:r>
        <w:rPr>
          <w:rFonts w:ascii="Times New Roman" w:hAnsi="Times New Roman" w:cs="Times New Roman"/>
          <w:sz w:val="28"/>
          <w:szCs w:val="28"/>
        </w:rPr>
        <w:t xml:space="preserve">спорткомплекс,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Кукморская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школа № 3</w:t>
      </w:r>
      <w:r w:rsidRPr="0027645D">
        <w:rPr>
          <w:rFonts w:ascii="Times New Roman" w:hAnsi="Times New Roman" w:cs="Times New Roman"/>
          <w:sz w:val="28"/>
          <w:szCs w:val="28"/>
        </w:rPr>
        <w:t>. Программы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7645D">
        <w:rPr>
          <w:rFonts w:ascii="Times New Roman" w:hAnsi="Times New Roman" w:cs="Times New Roman"/>
          <w:sz w:val="28"/>
          <w:szCs w:val="28"/>
        </w:rPr>
        <w:t xml:space="preserve"> как комплекса воспитательных услуг выступают, в первую очередь, родители воспитанников как гаранты ре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>лизации прав ребенка на уход, присмотр и оздоровление, воспитание и обуч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ние.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Данный уклад учитывает специфику и конкретные формы организации распорядка дневного, недельного, месячного, годового циклов жизни 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«Детский сад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 «Солнышко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Уклад способствует формированию ценностей воспитания, которые ра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деляются всеми участниками образовательных отношений (воспитанниками, родителями, педагогами и другими сотрудниками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МБДОУ «Детский сад №3 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>»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).</w:t>
      </w:r>
    </w:p>
    <w:p w:rsidR="00C87305" w:rsidRPr="00CB0C1C" w:rsidRDefault="00C87305" w:rsidP="00C87305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B0C1C">
        <w:rPr>
          <w:rFonts w:ascii="Times New Roman" w:eastAsia="Calibri" w:hAnsi="Times New Roman" w:cs="Times New Roman"/>
          <w:sz w:val="28"/>
          <w:szCs w:val="28"/>
          <w:lang w:eastAsia="en-US"/>
        </w:rPr>
        <w:t>- Устав ДОО;</w:t>
      </w:r>
    </w:p>
    <w:p w:rsidR="00C87305" w:rsidRPr="00CB0C1C" w:rsidRDefault="00C87305" w:rsidP="00C87305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B0C1C">
        <w:rPr>
          <w:rFonts w:ascii="Times New Roman" w:eastAsia="Calibri" w:hAnsi="Times New Roman" w:cs="Times New Roman"/>
          <w:sz w:val="28"/>
          <w:szCs w:val="28"/>
          <w:lang w:eastAsia="en-US"/>
        </w:rPr>
        <w:t>- основная общеобразовательная программа;</w:t>
      </w:r>
    </w:p>
    <w:p w:rsidR="00C87305" w:rsidRPr="00CB0C1C" w:rsidRDefault="00C87305" w:rsidP="00C8730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0C1C">
        <w:rPr>
          <w:rFonts w:ascii="Times New Roman" w:eastAsia="Times New Roman" w:hAnsi="Times New Roman" w:cs="Times New Roman"/>
          <w:sz w:val="28"/>
          <w:szCs w:val="28"/>
        </w:rPr>
        <w:t>- правила внутреннего трудового распорядка учреждения;</w:t>
      </w:r>
    </w:p>
    <w:p w:rsidR="00C87305" w:rsidRPr="00CB0C1C" w:rsidRDefault="00C87305" w:rsidP="00C8730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0C1C">
        <w:rPr>
          <w:rFonts w:ascii="Times New Roman" w:eastAsia="Times New Roman" w:hAnsi="Times New Roman" w:cs="Times New Roman"/>
          <w:sz w:val="28"/>
          <w:szCs w:val="28"/>
        </w:rPr>
        <w:t>- правила внутреннего распорядка для родителей (законных представителей) воспитанников;</w:t>
      </w:r>
    </w:p>
    <w:p w:rsidR="00C87305" w:rsidRPr="00CB0C1C" w:rsidRDefault="00C87305" w:rsidP="00C87305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8"/>
          <w:szCs w:val="28"/>
        </w:rPr>
      </w:pPr>
      <w:r w:rsidRPr="00CB0C1C">
        <w:rPr>
          <w:rFonts w:ascii="Times New Roman" w:eastAsia="Times New Roman" w:hAnsi="Times New Roman" w:cs="Times New Roman"/>
          <w:sz w:val="28"/>
          <w:szCs w:val="28"/>
        </w:rPr>
        <w:t>- расписание занятий и режим дня в ДОО;</w:t>
      </w:r>
    </w:p>
    <w:p w:rsidR="00C87305" w:rsidRPr="00CB0C1C" w:rsidRDefault="00C87305" w:rsidP="00C87305">
      <w:pPr>
        <w:spacing w:after="0" w:line="240" w:lineRule="auto"/>
        <w:ind w:firstLine="284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B0C1C">
        <w:rPr>
          <w:rFonts w:ascii="Times New Roman" w:eastAsia="Times New Roman" w:hAnsi="Times New Roman" w:cs="Times New Roman"/>
          <w:sz w:val="28"/>
          <w:szCs w:val="28"/>
        </w:rPr>
        <w:t>- договор образовательного учреждения с родителями (законными предст</w:t>
      </w:r>
      <w:r w:rsidRPr="00CB0C1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B0C1C">
        <w:rPr>
          <w:rFonts w:ascii="Times New Roman" w:eastAsia="Times New Roman" w:hAnsi="Times New Roman" w:cs="Times New Roman"/>
          <w:sz w:val="28"/>
          <w:szCs w:val="28"/>
        </w:rPr>
        <w:t>вителями) воспитанников ДОО.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Базовые национальные ценности: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Патриотизм – нравственный и политический принцип, социальное чувс</w:t>
      </w:r>
      <w:r w:rsidRPr="0027645D">
        <w:rPr>
          <w:rFonts w:ascii="Times New Roman" w:hAnsi="Times New Roman" w:cs="Times New Roman"/>
          <w:sz w:val="28"/>
          <w:szCs w:val="28"/>
        </w:rPr>
        <w:t>т</w:t>
      </w:r>
      <w:r w:rsidRPr="0027645D">
        <w:rPr>
          <w:rFonts w:ascii="Times New Roman" w:hAnsi="Times New Roman" w:cs="Times New Roman"/>
          <w:sz w:val="28"/>
          <w:szCs w:val="28"/>
        </w:rPr>
        <w:t>во, содержанием которого является любовь, привязанность к Родине, преда</w:t>
      </w:r>
      <w:r w:rsidRPr="0027645D">
        <w:rPr>
          <w:rFonts w:ascii="Times New Roman" w:hAnsi="Times New Roman" w:cs="Times New Roman"/>
          <w:sz w:val="28"/>
          <w:szCs w:val="28"/>
        </w:rPr>
        <w:t>н</w:t>
      </w:r>
      <w:r w:rsidRPr="0027645D">
        <w:rPr>
          <w:rFonts w:ascii="Times New Roman" w:hAnsi="Times New Roman" w:cs="Times New Roman"/>
          <w:sz w:val="28"/>
          <w:szCs w:val="28"/>
        </w:rPr>
        <w:t xml:space="preserve">ность ей и готовность к жертвам и подвигам ради неё.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Социальная солидарность – единство убеждений и действий, взаимная помощь и поддержка, основанные на общности интересов и необходимости осуществления общих целей.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hAnsi="Times New Roman" w:cs="Times New Roman"/>
          <w:sz w:val="28"/>
          <w:szCs w:val="28"/>
        </w:rPr>
        <w:t>Гражданственность - качество, выраженное в глубоком осознании чел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веком своей принадлежности к обществу, в котором он живет, а также в осо</w:t>
      </w:r>
      <w:r w:rsidRPr="0027645D">
        <w:rPr>
          <w:rFonts w:ascii="Times New Roman" w:hAnsi="Times New Roman" w:cs="Times New Roman"/>
          <w:sz w:val="28"/>
          <w:szCs w:val="28"/>
        </w:rPr>
        <w:t>з</w:t>
      </w:r>
      <w:r w:rsidRPr="0027645D">
        <w:rPr>
          <w:rFonts w:ascii="Times New Roman" w:hAnsi="Times New Roman" w:cs="Times New Roman"/>
          <w:sz w:val="28"/>
          <w:szCs w:val="28"/>
        </w:rPr>
        <w:t>нании совокупности своих прав, обязанностей по отношению к обществу, в г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 xml:space="preserve">товности добровольно следовать предписаниям его морали и закона; в более общем значении - забота об общественном благе, концентрация помыслов и чувств на идее гражданского долга. </w:t>
      </w:r>
      <w:proofErr w:type="gramEnd"/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Семья - социальный институт, базовая ячейка общества, характеризу</w:t>
      </w:r>
      <w:r w:rsidRPr="0027645D">
        <w:rPr>
          <w:rFonts w:ascii="Times New Roman" w:hAnsi="Times New Roman" w:cs="Times New Roman"/>
          <w:sz w:val="28"/>
          <w:szCs w:val="28"/>
        </w:rPr>
        <w:t>ю</w:t>
      </w:r>
      <w:r w:rsidRPr="0027645D">
        <w:rPr>
          <w:rFonts w:ascii="Times New Roman" w:hAnsi="Times New Roman" w:cs="Times New Roman"/>
          <w:sz w:val="28"/>
          <w:szCs w:val="28"/>
        </w:rPr>
        <w:t>щаяся, в частности, следующими признаками: добровольностью вступления в брак; члены семьи связаны общностью быта; вступлением в брачные отнош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 xml:space="preserve">ния; стремлением к рождению, социализации и воспитанию детей.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Труд и творчество - это создание чего-то нового, ценного не только для данного человека, но и для других. Среди людей, владеющих каким-либо р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 xml:space="preserve">меслом, есть такие, которые вызывают восторг от результатов его труда.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Наука - область человеческой деятельности, направленная на выработку и систематизацию объективных знаний о действительности. Эта деятельность осуществляется путём сбора фактов, их регулярного обновления, систематиз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ции и критического анализа.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Традиционные религи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ранняя форма религии, традиционные верования. Этот термин также используется для обозначения религий народов, которые изначально жили на территории какого-либо государства или на территориях на протяжении длительного времени.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Искусство и литература – одна из наиболее общих категорий эстетики, искусствознания и художественной практики. Обычно под искусством подр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зумевают образное осмысление действительности…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lastRenderedPageBreak/>
        <w:t>Природ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материальный мир Вселенной, в сущности - основной объект изучения естественных наук.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Человечество – совокупность всех людей. Ввиду высокого уровня соц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>ального развития, антропологические различия между людьми дополняются культурными (в значительно большей степени, чем у других социальных ж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 xml:space="preserve">вотных).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Здоровье - состояние полного физического, душевного и социального благополучия, а не только отсутствие болезней и физических дефектов.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В детском саду существует четкая программа действий по осмыслению, организации и развитию традиций, которые позитивно влияют на социализ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>цию и развитие личностных качеств детей дошкольного возраста.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Традиции являются основой воспитательной работы в дошкольном учреждении. Традиционные мероприятия, проводимые в детском саду – это эм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циональные события, которые воспитывают у детей чувство коллективизма, дружбы, сопричастности к народным торжествам, общим делам, совместному творчеству.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коллективной деятельности.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Тематика традиционных мероприятий определяется исходя из необход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>мости обогащения детского опыта, приобщения к ценностям, истории и кул</w:t>
      </w:r>
      <w:r w:rsidRPr="0027645D">
        <w:rPr>
          <w:rFonts w:ascii="Times New Roman" w:hAnsi="Times New Roman" w:cs="Times New Roman"/>
          <w:sz w:val="28"/>
          <w:szCs w:val="28"/>
        </w:rPr>
        <w:t>ь</w:t>
      </w:r>
      <w:r w:rsidRPr="0027645D">
        <w:rPr>
          <w:rFonts w:ascii="Times New Roman" w:hAnsi="Times New Roman" w:cs="Times New Roman"/>
          <w:sz w:val="28"/>
          <w:szCs w:val="28"/>
        </w:rPr>
        <w:t>туре своего  народа. Традиционным для дошкольного учреждения является проведение: на уровне ДОУ: общественно-политических праздников («День Победы», «День защитника Отечества», «Международный женский день», «День народного единства», «День Матери»); - сезонных праздников («Золотая осень», «Новый год», «Масленица», «Весна Красна»,); народные праздники и традиции («Н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әү</w:t>
      </w:r>
      <w:proofErr w:type="spellStart"/>
      <w:proofErr w:type="gramStart"/>
      <w:r w:rsidRPr="0027645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7645D">
        <w:rPr>
          <w:rFonts w:ascii="Times New Roman" w:hAnsi="Times New Roman" w:cs="Times New Roman"/>
          <w:sz w:val="28"/>
          <w:szCs w:val="28"/>
          <w:lang w:val="tt-RU"/>
        </w:rPr>
        <w:t>ү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», «Карга 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боткасы</w:t>
      </w:r>
      <w:r w:rsidRPr="0027645D">
        <w:rPr>
          <w:rFonts w:ascii="Times New Roman" w:hAnsi="Times New Roman" w:cs="Times New Roman"/>
          <w:sz w:val="28"/>
          <w:szCs w:val="28"/>
        </w:rPr>
        <w:t>», «Сабантуй», «С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өмбелә</w:t>
      </w:r>
      <w:r w:rsidRPr="0027645D">
        <w:rPr>
          <w:rFonts w:ascii="Times New Roman" w:hAnsi="Times New Roman" w:cs="Times New Roman"/>
          <w:sz w:val="28"/>
          <w:szCs w:val="28"/>
        </w:rPr>
        <w:t>», «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Каз өмәсе</w:t>
      </w:r>
      <w:r w:rsidRPr="0027645D">
        <w:rPr>
          <w:rFonts w:ascii="Times New Roman" w:hAnsi="Times New Roman" w:cs="Times New Roman"/>
          <w:sz w:val="28"/>
          <w:szCs w:val="28"/>
        </w:rPr>
        <w:t>», «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Керән</w:t>
      </w:r>
      <w:r w:rsidRPr="0027645D">
        <w:rPr>
          <w:rFonts w:ascii="Times New Roman" w:hAnsi="Times New Roman" w:cs="Times New Roman"/>
          <w:sz w:val="28"/>
          <w:szCs w:val="28"/>
        </w:rPr>
        <w:t xml:space="preserve"> базары», «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Мич котлау йоласы</w:t>
      </w:r>
      <w:r w:rsidRPr="0027645D">
        <w:rPr>
          <w:rFonts w:ascii="Times New Roman" w:hAnsi="Times New Roman" w:cs="Times New Roman"/>
          <w:sz w:val="28"/>
          <w:szCs w:val="28"/>
        </w:rPr>
        <w:t xml:space="preserve">»);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тематических мероприятий («Здравс</w:t>
      </w:r>
      <w:r w:rsidRPr="0027645D">
        <w:rPr>
          <w:rFonts w:ascii="Times New Roman" w:hAnsi="Times New Roman" w:cs="Times New Roman"/>
          <w:sz w:val="28"/>
          <w:szCs w:val="28"/>
        </w:rPr>
        <w:t>т</w:t>
      </w:r>
      <w:r w:rsidRPr="0027645D">
        <w:rPr>
          <w:rFonts w:ascii="Times New Roman" w:hAnsi="Times New Roman" w:cs="Times New Roman"/>
          <w:sz w:val="28"/>
          <w:szCs w:val="28"/>
        </w:rPr>
        <w:t>вуй,  детский сад», «В здоровом теле - здоровый дух», «Азбука безопасности», «Пожарная безопасность», «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Книжкина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 неделя», «В гостях у сказки», «Встреча с интересными людьми»); социальных и экологических акций «Открытка для в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терана», «Бессмертный полк», «Чистые дорожки», «Кормушка для птиц»; на уровне группы: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«Здравствуй Утро»; «День рождения»; «Наши соседи» (взаим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действие с другими группами); «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 группы».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Немаловажную роль в воспитании детей имеет развивающая предметно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7645D">
        <w:rPr>
          <w:rFonts w:ascii="Times New Roman" w:hAnsi="Times New Roman" w:cs="Times New Roman"/>
          <w:sz w:val="28"/>
          <w:szCs w:val="28"/>
        </w:rPr>
        <w:t>пространственная среда (РППС). При грамотном проектировании РППС в группе и других помещениях детского сада объекты предметной среды пол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жительно воздействуют на эмоциональное состояние ребенка, способствуют его психологической безопасности. Необходимым компонентом воспитания я</w:t>
      </w:r>
      <w:r w:rsidRPr="0027645D">
        <w:rPr>
          <w:rFonts w:ascii="Times New Roman" w:hAnsi="Times New Roman" w:cs="Times New Roman"/>
          <w:sz w:val="28"/>
          <w:szCs w:val="28"/>
        </w:rPr>
        <w:t>в</w:t>
      </w:r>
      <w:r w:rsidRPr="0027645D">
        <w:rPr>
          <w:rFonts w:ascii="Times New Roman" w:hAnsi="Times New Roman" w:cs="Times New Roman"/>
          <w:sz w:val="28"/>
          <w:szCs w:val="28"/>
        </w:rPr>
        <w:t>ляется и художественно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27645D">
        <w:rPr>
          <w:rFonts w:ascii="Times New Roman" w:hAnsi="Times New Roman" w:cs="Times New Roman"/>
          <w:sz w:val="28"/>
          <w:szCs w:val="28"/>
        </w:rPr>
        <w:t>эстетическое оформление предметного пространства ДОУ самими детьми. Дети совместно с педагогами оформляют Центры акти</w:t>
      </w:r>
      <w:r w:rsidRPr="0027645D">
        <w:rPr>
          <w:rFonts w:ascii="Times New Roman" w:hAnsi="Times New Roman" w:cs="Times New Roman"/>
          <w:sz w:val="28"/>
          <w:szCs w:val="28"/>
        </w:rPr>
        <w:t>в</w:t>
      </w:r>
      <w:r w:rsidRPr="0027645D">
        <w:rPr>
          <w:rFonts w:ascii="Times New Roman" w:hAnsi="Times New Roman" w:cs="Times New Roman"/>
          <w:sz w:val="28"/>
          <w:szCs w:val="28"/>
        </w:rPr>
        <w:t xml:space="preserve">ности в группе.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Например, изготавливают «книжки-малышки» в «Уголок кн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>ги», лепят посуду для кукол в «Кукольный уголок», делают стаканчики для к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>рандашей и кисточек в «Центр рисования» и т.д.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Воспитательная ценность з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ключается в том, что дети сначала изготавливают </w:t>
      </w:r>
      <w:r w:rsidRPr="0027645D">
        <w:rPr>
          <w:rFonts w:ascii="Times New Roman" w:hAnsi="Times New Roman" w:cs="Times New Roman"/>
          <w:sz w:val="28"/>
          <w:szCs w:val="28"/>
        </w:rPr>
        <w:lastRenderedPageBreak/>
        <w:t>какие-то предметы и затем применяют их в процессе различных видов деятельности. Таким образом, д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 xml:space="preserve">школьники осознают полезность своего труда.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Совместное оформление помещений ДОУ. В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7645D">
        <w:rPr>
          <w:rFonts w:ascii="Times New Roman" w:hAnsi="Times New Roman" w:cs="Times New Roman"/>
          <w:sz w:val="28"/>
          <w:szCs w:val="28"/>
        </w:rPr>
        <w:t xml:space="preserve">коридорах, лестничных пролетах, вестибюле детского сада традиционно оформляются фотовыставки, 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ф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тоотчеты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, экспозиции рисунков и поделок детей. Это позволяет воспитанникам реализовать свой творческий потенциал, а также познакомиться с работами и интересными делами других детей.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Событийный дизайн. Данная форма взаимодействия подразумевает оформление предметно-пространственной среды ДОУ к значимым событиям и праздникам. Это могут быть: 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Праздник осени</w:t>
      </w:r>
      <w:r w:rsidRPr="0027645D">
        <w:rPr>
          <w:rFonts w:ascii="Times New Roman" w:hAnsi="Times New Roman" w:cs="Times New Roman"/>
          <w:sz w:val="28"/>
          <w:szCs w:val="28"/>
        </w:rPr>
        <w:t xml:space="preserve">, Новый год, День Победы, День театра и другие конкретные событийные мероприятия. Дети совместно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взрослыми изготавливают атрибуты, подарки, сувениры, рисуют открытки, флажки, цветочки и пр.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Благоустройство территории ДОУ. Педагоги приобщают дошкольников не только к уборке территории детского сада, но и к посильной помощи в оз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ленении и благоустройстве участков, тем самым обогащают художественно-эстетический опыт ребенка и обеспечивают гармоничное взаимодействие р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бенка с окружающим миром.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Виды, формы и содержание деятельности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>риведенный ниже перечень видов и форм деятельности носит примерный характер)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2764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Виды деятельности -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игровая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, включая сюжетно-ролевую игру, игру с правилами и другие виды игры,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-коммуникативная (общение и взаимодействие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взрослыми и сверстн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 xml:space="preserve">ками),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познавательно-исследовательская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(исследования объектов окружающего мира и экспериментирования с ними),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-восприятие художественной литературы и фольклора,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-самообслуживание и элементарный бытовой труд (в помещении и на улице),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27645D">
        <w:rPr>
          <w:rFonts w:ascii="Times New Roman" w:hAnsi="Times New Roman" w:cs="Times New Roman"/>
          <w:sz w:val="28"/>
          <w:szCs w:val="28"/>
        </w:rPr>
        <w:t>-конструирование из разного материала, включая конструкторы, модули, бумагу, природный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7645D">
        <w:rPr>
          <w:rFonts w:ascii="Times New Roman" w:hAnsi="Times New Roman" w:cs="Times New Roman"/>
          <w:sz w:val="28"/>
          <w:szCs w:val="28"/>
        </w:rPr>
        <w:t>и иной материал, изобразительная (рисование, лепка, а</w:t>
      </w:r>
      <w:r w:rsidRPr="0027645D">
        <w:rPr>
          <w:rFonts w:ascii="Times New Roman" w:hAnsi="Times New Roman" w:cs="Times New Roman"/>
          <w:sz w:val="28"/>
          <w:szCs w:val="28"/>
        </w:rPr>
        <w:t>п</w:t>
      </w:r>
      <w:r w:rsidRPr="0027645D">
        <w:rPr>
          <w:rFonts w:ascii="Times New Roman" w:hAnsi="Times New Roman" w:cs="Times New Roman"/>
          <w:sz w:val="28"/>
          <w:szCs w:val="28"/>
        </w:rPr>
        <w:t xml:space="preserve">пликация), </w:t>
      </w:r>
      <w:proofErr w:type="gramEnd"/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музыкальная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(восприятие и понимание смысла музыкальных произвед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ний, пение, музыкально-ритмические движения, игры на детских музыкальных инструментах)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2764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двигательная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(овладение основными движениями) формы активности ребенка.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Формы организации деятельности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-игра, игровое упражнение, игра-путешествие, занятие;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-тематический модуль, коллекционирование,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-чтение, беседа/разговор, ситуации,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-конкурсы, викторины, коллективное творческое дело,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-проекты, эксперименты, длительные наблюдения, экологические акции, экскурсии, пешеходные прогулки.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-мастерская, клубный час,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lastRenderedPageBreak/>
        <w:t xml:space="preserve">-праздники, развлечения, физкультурно-спортивные соревнования,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7645D">
        <w:rPr>
          <w:rFonts w:ascii="Times New Roman" w:hAnsi="Times New Roman" w:cs="Times New Roman"/>
          <w:sz w:val="28"/>
          <w:szCs w:val="28"/>
        </w:rPr>
        <w:t>-театрализованные игры, инсценировки.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Составляющей частью уклада является культура поведения воспитателя в общностях как значимая составляющая уклада.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Культура поведения взрослых направлена на создание воспитывающей среды как условия решения возрастных задач воспитания.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Общая психологическая атмосфера, эмоциональный настрой группы, спокойная обстановка, отсутствие спешки, разумная сбалансированность пл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нов – это необходимые условия нормальной жизни и развития детей.</w:t>
      </w:r>
    </w:p>
    <w:p w:rsidR="00C87305" w:rsidRPr="0027645D" w:rsidRDefault="00C87305" w:rsidP="00C87305">
      <w:pPr>
        <w:pStyle w:val="c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27645D">
        <w:rPr>
          <w:rFonts w:eastAsia="Calibri"/>
          <w:color w:val="000000"/>
          <w:sz w:val="28"/>
          <w:szCs w:val="28"/>
        </w:rPr>
        <w:t xml:space="preserve">Педагогические работники </w:t>
      </w:r>
      <w:r>
        <w:rPr>
          <w:color w:val="000000"/>
          <w:sz w:val="28"/>
          <w:szCs w:val="28"/>
        </w:rPr>
        <w:t>МБДОУ «Детский сад №3</w:t>
      </w:r>
      <w:r w:rsidRPr="0027645D"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</w:rPr>
        <w:t>Солнышко</w:t>
      </w:r>
      <w:r w:rsidRPr="0027645D">
        <w:rPr>
          <w:color w:val="000000"/>
          <w:sz w:val="28"/>
          <w:szCs w:val="28"/>
        </w:rPr>
        <w:t>» г. Ку</w:t>
      </w:r>
      <w:r w:rsidRPr="0027645D">
        <w:rPr>
          <w:color w:val="000000"/>
          <w:sz w:val="28"/>
          <w:szCs w:val="28"/>
        </w:rPr>
        <w:t>к</w:t>
      </w:r>
      <w:r w:rsidRPr="0027645D">
        <w:rPr>
          <w:color w:val="000000"/>
          <w:sz w:val="28"/>
          <w:szCs w:val="28"/>
        </w:rPr>
        <w:t>мор</w:t>
      </w:r>
      <w:r w:rsidRPr="0027645D">
        <w:rPr>
          <w:rFonts w:eastAsia="Calibri"/>
          <w:sz w:val="28"/>
          <w:szCs w:val="28"/>
        </w:rPr>
        <w:t>»  должны соблюдать</w:t>
      </w:r>
      <w:r w:rsidRPr="0027645D">
        <w:rPr>
          <w:rFonts w:eastAsia="Calibri"/>
          <w:color w:val="000000"/>
          <w:sz w:val="28"/>
          <w:szCs w:val="28"/>
        </w:rPr>
        <w:t xml:space="preserve"> кодекс нормы профессиональной этики и поведения: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педагог всегда выходит навстречу родителям и приветствует родителей и детей первым;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улыбка - всегда обязательная часть приветствия;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педагог описывает события и ситуации, но не даёт им оценки;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sz w:val="28"/>
          <w:szCs w:val="28"/>
        </w:rPr>
        <w:t>- </w:t>
      </w:r>
      <w:r w:rsidRPr="0027645D">
        <w:rPr>
          <w:rFonts w:eastAsia="Calibri"/>
          <w:color w:val="000000"/>
          <w:sz w:val="28"/>
          <w:szCs w:val="28"/>
          <w:lang w:eastAsia="en-US"/>
        </w:rPr>
        <w:t>не обвиняет родителей и не возлагает на них ответственность за поведение детей в детском саду;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тон общения педагога с детьми и другими взрослыми ровный и дружелюбный, исключается повышение голоса;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уважительно относится к личности воспитанника;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заинтересованно слушает собеседника и сопереживает ему;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умеет видеть и слышать воспитанника, сопереживать ему;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</w:t>
      </w:r>
      <w:proofErr w:type="gramStart"/>
      <w:r w:rsidRPr="0027645D">
        <w:rPr>
          <w:rFonts w:eastAsia="Calibri"/>
          <w:color w:val="000000"/>
          <w:sz w:val="28"/>
          <w:szCs w:val="28"/>
          <w:lang w:eastAsia="en-US"/>
        </w:rPr>
        <w:t>уравновешен</w:t>
      </w:r>
      <w:proofErr w:type="gramEnd"/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 и выдержан в отношениях с детьми;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быстро и правильно оценивает сложившуюся обстановку, но не торопится с выводами о поведении и способностях воспитанников;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сочетает мягкий эмоциональный и деловой тон в отношениях с детьми;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сочетает требовательность с чутким отношением к воспитанникам;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- знает возрастные и индивидуальные особенности воспитанников;</w:t>
      </w:r>
    </w:p>
    <w:p w:rsidR="00C87305" w:rsidRPr="0027645D" w:rsidRDefault="00C87305" w:rsidP="00C87305">
      <w:pPr>
        <w:pStyle w:val="10"/>
        <w:tabs>
          <w:tab w:val="right" w:pos="426"/>
          <w:tab w:val="left" w:pos="1134"/>
        </w:tabs>
        <w:ind w:left="0" w:firstLine="709"/>
        <w:jc w:val="both"/>
        <w:rPr>
          <w:sz w:val="28"/>
          <w:szCs w:val="28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- соответствует </w:t>
      </w:r>
      <w:proofErr w:type="gramStart"/>
      <w:r w:rsidRPr="0027645D">
        <w:rPr>
          <w:rFonts w:eastAsia="Calibri"/>
          <w:color w:val="000000"/>
          <w:sz w:val="28"/>
          <w:szCs w:val="28"/>
          <w:lang w:eastAsia="en-US"/>
        </w:rPr>
        <w:t>внешнему</w:t>
      </w:r>
      <w:proofErr w:type="gramEnd"/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 вида статуса педагогического работника.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1.2.2. Воспитывающая среда 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МБДОУ «Де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тский сад №3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Воспитывающая среда определяется целью и задачами           воспитания, духовно-нравственными и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социокультурными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ценностями, образцами и пра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тиками. Основными характеристиками воспитывающей среды являются ее 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сыщенность и структурированность.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Воспитывающая среда для реализации Программы строится на следу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ю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щих </w:t>
      </w: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принципах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психологической комфортности</w:t>
      </w:r>
      <w:r w:rsidRPr="0027645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Взаимоотношения между детьми и взрослыми строятся на основе доброжелательности, поддержки, доверия и конструктивной взаимопомощи;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деятельности</w:t>
      </w:r>
      <w:r w:rsidRPr="0027645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Основной акцент делается на организации самосто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я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тельных детских «открытий» в процессе разнообразных видов деятельности д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тей (в игре, общении, исследовании и пр.); педагог выступает, прежде всего, как организатор воспитательного процесса;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целостности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. Стратегия и тактика воспитательной работы с детьми опирается на представление о целостной жизнедеятельности ребенка. У ребе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ка формируется целостное представление о мире, себе самом,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социокультурных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отношениях;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- принцип минимакса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. Создаются условия для продвижения каждого ребенка по индивидуальной траектории развития и саморазвития - в своем темпе, на уровне своего возможного максимума;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творчества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. Воспитательный процесс ориентирован на развитие творческих способностей каждого ребенка, приобретение им собственного опыта творческой деятельности;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вариативности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. Детям предоставляются возможности выбора 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г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рушек, материалов, видов активности, партнеров совместной деятельности и общения, а также источника информации, способа действия и др.;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принцип непрерывности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дальнюю перспективу</w:t>
      </w:r>
      <w:proofErr w:type="gram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развития.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1.2.3. Общности (сообщества)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МБДОУ «Детский сад №3 «Солнышко» г. Кукмор»</w:t>
      </w:r>
    </w:p>
    <w:p w:rsidR="00C87305" w:rsidRPr="0027645D" w:rsidRDefault="00C87305" w:rsidP="00C8730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Профессиональная общность</w:t>
      </w:r>
    </w:p>
    <w:p w:rsidR="00C87305" w:rsidRPr="0027645D" w:rsidRDefault="00C87305" w:rsidP="00C8730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Профессионально-родительская общность</w:t>
      </w:r>
    </w:p>
    <w:p w:rsidR="00C87305" w:rsidRPr="0027645D" w:rsidRDefault="00C87305" w:rsidP="00C8730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Детско-взрослая общность</w:t>
      </w:r>
    </w:p>
    <w:p w:rsidR="00C87305" w:rsidRPr="0027645D" w:rsidRDefault="00C87305" w:rsidP="00C8730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Детская общность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Участники профессиональной общности разделяют те ценности, которые заложены в основу Программы.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Основой эффективности профессиональной общности является рефле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к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сия собственной профессиональной деятельности.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Педагогические работники и другие сотрудники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ориентированы на то, чтобы: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быть примером в формировании полноценных и сформированных це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ностных ориентиров, норм общения и поведения;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мотивировать детей к общению друг с другом, поощрять даже самые 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значительные стремления к общению и взаимодействию;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заботиться о том, чтобы дети непрерывно приобретали опыт общения на основе чувства доброжелательности;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содействовать проявлению детьми заботы об окружающих, учить пр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являть чуткость к сверстникам, побуждать детей сопереживать, беспокоиться, проявлять внимание к заболевшему товарищу;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воспитывать в детях такие качества личности, которые помогают влит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ь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ся в общество сверстников (организованность, общительность, отзывчивость, щедрость, доброжелательность  и пр.);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- учить детей совместной деятельности, насыщать их жизнь событиями, которые сплачивали бы и объединяли ребят;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- воспитывать в детях чувство ответственности перед группой за свое п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ведение.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ab/>
      </w: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Профессионально-родительская общность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включает сотрудников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>»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всех взрослых членов семей воспитанников, которых связывают не только общие ценности, цели разв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тия и воспитания детей, но и уважение друг к другу.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Основная задача профессионально-родительской общности - объединение усилий по воспитанию ребенка в семье и в 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ДОУ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, поскольку зачастую поведение ребенка дома и в Организации сильно различается.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Совместное обсуждение воспитывающими взрослыми особенностей р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бенка будет способствовать созданию условий, которые необходимы для его оптимального и полноценного развития и воспитания.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Детско-взрослая общность</w:t>
      </w:r>
      <w:r w:rsidRPr="0027645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Данная общность характеризуется содейс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вием друг другу, сотворчеством и сопереживанием, взаимопониманием и вз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имным уважением, отношением к ребенку как к полноправному человеку, 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личием общих симпатий, ценностей и смыслов у всех участников общности.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Детско-взрослая общность является источником и механизмом воспит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ния ребенка. Находясь в общности, ребенок сначала приобщается к тем прав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лам и нормам, которые вносят взрослые в общность, а затем эти нормы усва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ваются ребенком и становятся его собственными.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Общность строится и задается системой связей и отношений ее участн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ков.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 каждом возрасте и каждом случае она обладать своей спецификой в з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висимости от решаемых воспитательных задач.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Детская общность.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Общество сверстников – необходимое условие по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л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ноценного развития личности ребенка. В процессе общения ребенок приобрет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ет способы общественного поведения, под руководством педагога учится ум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нию дружно жить, сообща играть, трудиться, заниматься, достигать поставле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ной цели. Чувство приверженности к группе сверстников рождается тогда, к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В процессе воспитания у детей формируются и развиваются навыки и привычки поведения, качества, определяющие характер взаимоотношений р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бенка с другими людьми и его успешность в том или ином сообществе.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Педагогическое воздействие направляется на придание детским взаим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отношениям духа доброжелательности, развития у детей стремления и умения помогать как старшим, так и друг другу, оказывать сопротивление плохим п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ступкам, общими усилиями достигать поставленной цели.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Одним из видов детских общностей являются разновозрастные детские общности.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>»</w:t>
      </w:r>
      <w:r w:rsidRPr="0027645D">
        <w:rPr>
          <w:rFonts w:ascii="Times New Roman" w:eastAsia="Calibri" w:hAnsi="Times New Roman" w:cs="Times New Roman"/>
          <w:color w:val="00B0F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обеспечена</w:t>
      </w:r>
      <w:r w:rsidRPr="0027645D">
        <w:rPr>
          <w:rFonts w:ascii="Times New Roman" w:eastAsia="Calibri" w:hAnsi="Times New Roman" w:cs="Times New Roman"/>
          <w:color w:val="00B0F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возможность взаимодействия ребенка, как со старшими, так и с младшими детьми.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Отношения с младшими – это возможность для ребенка стать авторит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том и образцом для подражания, а также пространство для воспитания заботы и ответственности.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Организация жизнедеятельности детей дошкольного возраста в разново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растной группе обладает большим воспитательным потенциалом для инкл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ю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зивного образования.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 xml:space="preserve">1.2.4. </w:t>
      </w:r>
      <w:proofErr w:type="spellStart"/>
      <w:r w:rsidRPr="0027645D">
        <w:rPr>
          <w:rFonts w:ascii="Times New Roman" w:hAnsi="Times New Roman" w:cs="Times New Roman"/>
          <w:b/>
          <w:sz w:val="28"/>
          <w:szCs w:val="28"/>
        </w:rPr>
        <w:t>Социокультурный</w:t>
      </w:r>
      <w:proofErr w:type="spellEnd"/>
      <w:r w:rsidRPr="0027645D">
        <w:rPr>
          <w:rFonts w:ascii="Times New Roman" w:hAnsi="Times New Roman" w:cs="Times New Roman"/>
          <w:b/>
          <w:sz w:val="28"/>
          <w:szCs w:val="28"/>
        </w:rPr>
        <w:t xml:space="preserve"> контекст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Социокультурные</w:t>
      </w:r>
      <w:proofErr w:type="spellEnd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ценности являются определяющими в структурно-содержательной основе Программы.</w:t>
      </w:r>
    </w:p>
    <w:p w:rsidR="00C87305" w:rsidRPr="0027645D" w:rsidRDefault="00C87305" w:rsidP="00C87305">
      <w:pPr>
        <w:spacing w:after="14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en-US"/>
        </w:rPr>
      </w:pP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Социокультурный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контекст воспитания является вариативной соста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ляющей воспитательной программы. Он учитывает этнокультурные, конфе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сиональные и региональные особенности и направлен на формирование ресу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сов воспитательной программы.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Сетевое взаимодействие в ДОУ осуществляется с образовательными организациями, спортивно - оздоровительными, среди них: "Центр детского тво</w:t>
      </w:r>
      <w:r w:rsidRPr="0027645D">
        <w:rPr>
          <w:rFonts w:ascii="Times New Roman" w:hAnsi="Times New Roman" w:cs="Times New Roman"/>
          <w:sz w:val="28"/>
          <w:szCs w:val="28"/>
        </w:rPr>
        <w:t>р</w:t>
      </w:r>
      <w:r w:rsidRPr="0027645D">
        <w:rPr>
          <w:rFonts w:ascii="Times New Roman" w:hAnsi="Times New Roman" w:cs="Times New Roman"/>
          <w:sz w:val="28"/>
          <w:szCs w:val="28"/>
        </w:rPr>
        <w:t>чества "Галактика", «Спортивная школа «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», </w:t>
      </w:r>
      <w:r w:rsidRPr="0027645D">
        <w:rPr>
          <w:rFonts w:ascii="Times New Roman" w:hAnsi="Times New Roman" w:cs="Times New Roman"/>
          <w:sz w:val="28"/>
          <w:szCs w:val="28"/>
          <w:lang w:val="tt-RU"/>
        </w:rPr>
        <w:t xml:space="preserve">ледовый дворец “Олимп”,  </w:t>
      </w:r>
      <w:r w:rsidRPr="0027645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Кукморская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 детская школа искусств», </w:t>
      </w:r>
      <w:r>
        <w:rPr>
          <w:rFonts w:ascii="Times New Roman" w:hAnsi="Times New Roman" w:cs="Times New Roman"/>
          <w:sz w:val="28"/>
          <w:szCs w:val="28"/>
        </w:rPr>
        <w:t>«Городская детская библиотека»,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морский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краеведческий музей».</w:t>
      </w:r>
      <w:r w:rsidRPr="0027645D">
        <w:rPr>
          <w:rFonts w:ascii="Times New Roman" w:hAnsi="Times New Roman" w:cs="Times New Roman"/>
          <w:sz w:val="28"/>
          <w:szCs w:val="28"/>
        </w:rPr>
        <w:t xml:space="preserve"> Организация мероприятий проводится на осн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 xml:space="preserve">ве договора о сотрудничестве и плана работы. Мероприятия проводятся  на базе образовательного или спортивного учреждения (организации).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Работа с родителями (законными представителями) воспитанников ос</w:t>
      </w:r>
      <w:r w:rsidRPr="0027645D">
        <w:rPr>
          <w:rFonts w:ascii="Times New Roman" w:hAnsi="Times New Roman" w:cs="Times New Roman"/>
          <w:sz w:val="28"/>
          <w:szCs w:val="28"/>
        </w:rPr>
        <w:t>у</w:t>
      </w:r>
      <w:r w:rsidRPr="0027645D">
        <w:rPr>
          <w:rFonts w:ascii="Times New Roman" w:hAnsi="Times New Roman" w:cs="Times New Roman"/>
          <w:sz w:val="28"/>
          <w:szCs w:val="28"/>
        </w:rPr>
        <w:t xml:space="preserve">ществляется для более эффективного достижения цели воспитания, которое обеспечивается согласованием позиций семьи и ДОУ в данном вопросе.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Работа с родителями (законными представителями) осуществляется в рамках следующих видов и форм деятельности.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На уровне группы и ДОУ.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Родительский комитет группы, члены родительского комитета, учас</w:t>
      </w:r>
      <w:r w:rsidRPr="0027645D">
        <w:rPr>
          <w:rFonts w:ascii="Times New Roman" w:hAnsi="Times New Roman" w:cs="Times New Roman"/>
          <w:sz w:val="28"/>
          <w:szCs w:val="28"/>
        </w:rPr>
        <w:t>т</w:t>
      </w:r>
      <w:r w:rsidRPr="0027645D">
        <w:rPr>
          <w:rFonts w:ascii="Times New Roman" w:hAnsi="Times New Roman" w:cs="Times New Roman"/>
          <w:sz w:val="28"/>
          <w:szCs w:val="28"/>
        </w:rPr>
        <w:t>вующие в управлении образовательной организацией и решении вопросов во</w:t>
      </w:r>
      <w:r w:rsidRPr="0027645D">
        <w:rPr>
          <w:rFonts w:ascii="Times New Roman" w:hAnsi="Times New Roman" w:cs="Times New Roman"/>
          <w:sz w:val="28"/>
          <w:szCs w:val="28"/>
        </w:rPr>
        <w:t>с</w:t>
      </w:r>
      <w:r w:rsidRPr="0027645D">
        <w:rPr>
          <w:rFonts w:ascii="Times New Roman" w:hAnsi="Times New Roman" w:cs="Times New Roman"/>
          <w:sz w:val="28"/>
          <w:szCs w:val="28"/>
        </w:rPr>
        <w:t xml:space="preserve">питания и социализации их обучающихся.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Родительские гостиные, на которых обсуждаются вопросы возрастных особенностей детей, формы и способы доверительного взаимодействия родит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лей с детьми, проводятся мастер-классы, круглые столы с приглашением сп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 xml:space="preserve">циалистов.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Дни открытых дверей, во время которых родители могут посещать р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 xml:space="preserve">жимные  моменты, образовательную деятельность, мероприятия, для получения представления о ходе образовательного и воспитательного процесса в ДОУ.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Общие родительские собрания, происходящие в режиме обсуждения важных вопросов воспитания детей.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Родительские форумы при интернет-сайте ДОУ, на которых обсуждаются интересующие родителей вопросы, а также осуществляются виртуальные ко</w:t>
      </w:r>
      <w:r w:rsidRPr="0027645D">
        <w:rPr>
          <w:rFonts w:ascii="Times New Roman" w:hAnsi="Times New Roman" w:cs="Times New Roman"/>
          <w:sz w:val="28"/>
          <w:szCs w:val="28"/>
        </w:rPr>
        <w:t>н</w:t>
      </w:r>
      <w:r w:rsidRPr="0027645D">
        <w:rPr>
          <w:rFonts w:ascii="Times New Roman" w:hAnsi="Times New Roman" w:cs="Times New Roman"/>
          <w:sz w:val="28"/>
          <w:szCs w:val="28"/>
        </w:rPr>
        <w:t xml:space="preserve">сультации психологов и педагогических работников, руководителя ДОУ.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Участие родителей в мероприятиях: праздниках, экологических акциях, творческих мастерских, проектах, физкультурно-спортивных мероприятиях, </w:t>
      </w:r>
      <w:r w:rsidRPr="0027645D">
        <w:rPr>
          <w:rFonts w:ascii="Times New Roman" w:hAnsi="Times New Roman" w:cs="Times New Roman"/>
          <w:sz w:val="28"/>
          <w:szCs w:val="28"/>
        </w:rPr>
        <w:lastRenderedPageBreak/>
        <w:t>участие в совместных экскурсиях, пешеходных прогулках. Подготовка и уч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стие в конкурсах на уровне муниципалитета, ДОУ, подготовка проектов по оформлению помещений ДОУ к праздникам, оформлению территории ДОУ к летне-оздоровительному сезону и зимним играм.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На индивидуальном уровне.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Работа специалистов по запросу родителей для решения острых конфликтных ситуаций. Участие родителей в педагогических консилиумах, соб</w:t>
      </w:r>
      <w:r w:rsidRPr="0027645D">
        <w:rPr>
          <w:rFonts w:ascii="Times New Roman" w:hAnsi="Times New Roman" w:cs="Times New Roman"/>
          <w:sz w:val="28"/>
          <w:szCs w:val="28"/>
        </w:rPr>
        <w:t>и</w:t>
      </w:r>
      <w:r w:rsidRPr="0027645D">
        <w:rPr>
          <w:rFonts w:ascii="Times New Roman" w:hAnsi="Times New Roman" w:cs="Times New Roman"/>
          <w:sz w:val="28"/>
          <w:szCs w:val="28"/>
        </w:rPr>
        <w:t>раемых в случае возникновения острых проблем, связанных с воспитанием конкретного ребенка, а также конфликтными ситуациями между семьями.  Помощь со стороны родителей в подготовке и проведении мероприятий воспит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тельной направленности и групповых.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И индивидуальное консультирование </w:t>
      </w:r>
      <w:proofErr w:type="spellStart"/>
      <w:r w:rsidRPr="0027645D">
        <w:rPr>
          <w:rFonts w:ascii="Times New Roman" w:hAnsi="Times New Roman" w:cs="Times New Roman"/>
          <w:sz w:val="28"/>
          <w:szCs w:val="28"/>
        </w:rPr>
        <w:t>c</w:t>
      </w:r>
      <w:proofErr w:type="spellEnd"/>
      <w:r w:rsidRPr="0027645D">
        <w:rPr>
          <w:rFonts w:ascii="Times New Roman" w:hAnsi="Times New Roman" w:cs="Times New Roman"/>
          <w:sz w:val="28"/>
          <w:szCs w:val="28"/>
        </w:rPr>
        <w:t xml:space="preserve"> целью координации воспитател</w:t>
      </w:r>
      <w:r w:rsidRPr="0027645D">
        <w:rPr>
          <w:rFonts w:ascii="Times New Roman" w:hAnsi="Times New Roman" w:cs="Times New Roman"/>
          <w:sz w:val="28"/>
          <w:szCs w:val="28"/>
        </w:rPr>
        <w:t>ь</w:t>
      </w:r>
      <w:r w:rsidRPr="0027645D">
        <w:rPr>
          <w:rFonts w:ascii="Times New Roman" w:hAnsi="Times New Roman" w:cs="Times New Roman"/>
          <w:sz w:val="28"/>
          <w:szCs w:val="28"/>
        </w:rPr>
        <w:t>ных усилий педагогических работников и родителей. Регулярное информир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вание родителей об успехах и проблемах их ребенка, о состоянии здоровья, о жизни группы в целом. Привлечение членов семей обучающихся к организации и проведению творческих дел группы. Организация внутри группы семейных праздников, конкурсов, соревнований, направленных на сплочение семьи и ДОУ.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Реализация </w:t>
      </w:r>
      <w:proofErr w:type="spellStart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социокультурного</w:t>
      </w:r>
      <w:proofErr w:type="spellEnd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контекста опирается на построение соц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ального партнерства  </w:t>
      </w:r>
      <w:r w:rsidRPr="0027645D">
        <w:rPr>
          <w:rFonts w:ascii="Times New Roman" w:eastAsia="Calibri" w:hAnsi="Times New Roman" w:cs="Times New Roman"/>
          <w:bCs/>
          <w:sz w:val="28"/>
          <w:szCs w:val="28"/>
        </w:rPr>
        <w:t>ДОУ.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В рамках </w:t>
      </w:r>
      <w:proofErr w:type="spellStart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социокультурного</w:t>
      </w:r>
      <w:proofErr w:type="spellEnd"/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контекста повышается в воспитании роль р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дительской общественности как субъекта образовательных отношений.</w:t>
      </w:r>
    </w:p>
    <w:p w:rsidR="00C87305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87305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1.2.5. Деятельности и культурные практики в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Цель и задачи воспитания реализуются </w:t>
      </w:r>
      <w:r w:rsidRPr="0027645D">
        <w:rPr>
          <w:rFonts w:ascii="Times New Roman" w:hAnsi="Times New Roman" w:cs="Times New Roman"/>
          <w:iCs/>
          <w:color w:val="000000"/>
          <w:sz w:val="28"/>
          <w:szCs w:val="28"/>
        </w:rPr>
        <w:t>во всех видах деятельности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школьников, обозначенных во ФГОС дошкольного образования.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видами деятельности и культурными практиками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8"/>
        </w:rPr>
        <w:t>» г. Кукмор</w:t>
      </w:r>
      <w:r w:rsidRPr="0027645D">
        <w:rPr>
          <w:rFonts w:ascii="Times New Roman" w:eastAsia="Calibri" w:hAnsi="Times New Roman" w:cs="Times New Roman"/>
          <w:sz w:val="28"/>
          <w:szCs w:val="28"/>
        </w:rPr>
        <w:t>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являются:</w:t>
      </w:r>
    </w:p>
    <w:p w:rsidR="00C87305" w:rsidRPr="0027645D" w:rsidRDefault="00C87305" w:rsidP="00C87305">
      <w:pPr>
        <w:pStyle w:val="10"/>
        <w:tabs>
          <w:tab w:val="right" w:pos="993"/>
        </w:tabs>
        <w:ind w:left="0" w:firstLine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 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C87305" w:rsidRPr="0027645D" w:rsidRDefault="00C87305" w:rsidP="00C87305">
      <w:pPr>
        <w:pStyle w:val="10"/>
        <w:tabs>
          <w:tab w:val="right" w:pos="993"/>
        </w:tabs>
        <w:ind w:left="0" w:firstLine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 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C87305" w:rsidRPr="0027645D" w:rsidRDefault="00C87305" w:rsidP="00C87305">
      <w:pPr>
        <w:pStyle w:val="10"/>
        <w:tabs>
          <w:tab w:val="right" w:pos="993"/>
        </w:tabs>
        <w:ind w:left="0" w:firstLine="709"/>
        <w:jc w:val="both"/>
        <w:rPr>
          <w:color w:val="000000"/>
          <w:sz w:val="28"/>
          <w:szCs w:val="28"/>
        </w:rPr>
      </w:pPr>
      <w:r w:rsidRPr="0027645D">
        <w:rPr>
          <w:color w:val="000000"/>
          <w:sz w:val="28"/>
          <w:szCs w:val="28"/>
        </w:rPr>
        <w:t>- 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Предметно-целевая деятельность педагогов. Сквозные механизмы разв</w:t>
      </w: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и</w:t>
      </w: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тия, виды деятельности и формы активности ребенка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Таблица 4</w:t>
      </w:r>
    </w:p>
    <w:tbl>
      <w:tblPr>
        <w:tblW w:w="9265" w:type="dxa"/>
        <w:tblInd w:w="191" w:type="dxa"/>
        <w:tblCellMar>
          <w:left w:w="0" w:type="dxa"/>
          <w:right w:w="0" w:type="dxa"/>
        </w:tblCellMar>
        <w:tblLook w:val="0600"/>
      </w:tblPr>
      <w:tblGrid>
        <w:gridCol w:w="2239"/>
        <w:gridCol w:w="7026"/>
      </w:tblGrid>
      <w:tr w:rsidR="00C87305" w:rsidRPr="0027645D" w:rsidTr="000E6E5F">
        <w:trPr>
          <w:trHeight w:val="363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>Возраст детей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>Виды деятельности, формы активности</w:t>
            </w:r>
          </w:p>
        </w:tc>
      </w:tr>
      <w:tr w:rsidR="00C87305" w:rsidRPr="0027645D" w:rsidTr="000E6E5F">
        <w:trPr>
          <w:trHeight w:val="2176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</w:rPr>
              <w:lastRenderedPageBreak/>
              <w:t>ранний возраст</w:t>
            </w:r>
          </w:p>
          <w:p w:rsidR="00C87305" w:rsidRPr="0027645D" w:rsidRDefault="00C87305" w:rsidP="000E6E5F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</w:rPr>
              <w:t>(1 год — 3 года)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 xml:space="preserve">- предметно-манипуляторная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деятельность и игры с составными и динамическими игрушками,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- экспериментирование с материалами и вещес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вами,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- общение с взрослым и совместные игры со све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стниками под руководством взрослого и др.</w:t>
            </w:r>
          </w:p>
        </w:tc>
      </w:tr>
      <w:tr w:rsidR="00C87305" w:rsidRPr="0027645D" w:rsidTr="000E6E5F">
        <w:trPr>
          <w:trHeight w:val="2611"/>
        </w:trPr>
        <w:tc>
          <w:tcPr>
            <w:tcW w:w="2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</w:rPr>
              <w:t>дошкольный возраст</w:t>
            </w:r>
          </w:p>
          <w:p w:rsidR="00C87305" w:rsidRPr="0027645D" w:rsidRDefault="00C87305" w:rsidP="000E6E5F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212121"/>
                <w:kern w:val="24"/>
                <w:sz w:val="28"/>
                <w:szCs w:val="28"/>
              </w:rPr>
              <w:t>(3 года — 7 лет)</w:t>
            </w:r>
          </w:p>
        </w:tc>
        <w:tc>
          <w:tcPr>
            <w:tcW w:w="7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>- игровая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, коммуникативная, познавательно-исследовательская деятельности,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- восприятие художественной литературы и фольклора,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- самообслуживание и элементарный бытовой труд,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- конструктивная, изобразительная, музыкальная, двигательная формы активности. </w:t>
            </w:r>
          </w:p>
        </w:tc>
      </w:tr>
    </w:tbl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Культурные практики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ДОО связаны с активной, самостоятельной, разноа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Практика ребенка становится культурной, когда она открывает возмо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ж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ности для его личной инициативы, осмысления повседневного опыта, который накапливается 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ловеческой деятельности). 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В культурных практиках дети самостоятельно, по своей инициативе и на основе своих индивидуальных желаний, интересов, потребностей, способн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стей, умений осваивают доступные им виды деятельности и способы повед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ния. Они действуют активно, свободно, уверенно, не боятся проявить иници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тиву, обосновать выбор, высказать свое собственное мнение, оценить ситуацию или поступок. В культурных практиках разные виды деятельности быстро см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няют друг друга и свободно интегрируются детьми в разных вариантах их соч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тания (подчас неожиданных для взрослых).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Культурные практики — это также стихийное накопление ребенком ра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з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нопланового опыта общения и продуктивного взаимодействия с ровесниками и детьми других возрастов (более младшими и более старшими), когда дети об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ъ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единяются по интересам в пары, малые или большие группы. И это — обог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щение опыта дружбы, взаимопомощи, сотрудничества, сопереживания, заботы,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эмпатии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Свободная инициативная деятельность ребенка.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 ходе реализации воспитательных задач Программы осуществляется поддержка инициативы и самостоятельности детей.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каждым ребенком деятельности по интересам, позволяющей ему взаимодейств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вать со сверстниками или действовать индивидуально.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Фундамент самостоятельности закладывается на границе раннего и д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ка.</w:t>
      </w: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Развитие самостоятельности и детской инициативы в сквозных механи</w:t>
      </w:r>
      <w:r w:rsidRPr="0027645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з</w:t>
      </w:r>
      <w:r w:rsidRPr="0027645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мах развития ребенка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Таблица 5</w:t>
      </w:r>
    </w:p>
    <w:tbl>
      <w:tblPr>
        <w:tblW w:w="9439" w:type="dxa"/>
        <w:tblInd w:w="102" w:type="dxa"/>
        <w:tblCellMar>
          <w:left w:w="0" w:type="dxa"/>
          <w:right w:w="0" w:type="dxa"/>
        </w:tblCellMar>
        <w:tblLook w:val="0600"/>
      </w:tblPr>
      <w:tblGrid>
        <w:gridCol w:w="2464"/>
        <w:gridCol w:w="6975"/>
      </w:tblGrid>
      <w:tr w:rsidR="00C87305" w:rsidRPr="0027645D" w:rsidTr="000E6E5F">
        <w:trPr>
          <w:trHeight w:val="638"/>
        </w:trPr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 xml:space="preserve">Виды </w:t>
            </w:r>
          </w:p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>деятельности</w:t>
            </w: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8"/>
                <w:szCs w:val="28"/>
              </w:rPr>
              <w:t>Содержание работы</w:t>
            </w:r>
          </w:p>
        </w:tc>
      </w:tr>
      <w:tr w:rsidR="00C87305" w:rsidRPr="0027645D" w:rsidTr="000E6E5F">
        <w:trPr>
          <w:trHeight w:val="393"/>
        </w:trPr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Игровая</w:t>
            </w: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Игры дают возможность активному проявлению инд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видуальности ребенка, его находчивости, сообразител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ности, воображения. Особое место занимают игры, к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ли, совместных усилий к ее достижению, общих инт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ресов и переживаний.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 организации игры педагог стремится к тому, чтобы дети могли проявить творческую активность и иници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тиву, помогает детям «погрузиться» в игровую ситу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цию и решать возникшие вопросы самостоятельно.</w:t>
            </w:r>
          </w:p>
        </w:tc>
      </w:tr>
      <w:tr w:rsidR="00C87305" w:rsidRPr="0027645D" w:rsidTr="000E6E5F">
        <w:trPr>
          <w:trHeight w:val="1249"/>
        </w:trPr>
        <w:tc>
          <w:tcPr>
            <w:tcW w:w="246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Познавательно-исследовательская</w:t>
            </w:r>
          </w:p>
          <w:p w:rsidR="00C87305" w:rsidRPr="0027645D" w:rsidRDefault="00C87305" w:rsidP="000E6E5F">
            <w:pPr>
              <w:spacing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9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proofErr w:type="gram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 дошкольников формируется арсенал способов позн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ния: наблюдение и самонаблюдение; сенсорное обсл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дование объектов; логические операции (сравнение, анализ, синтез, классификация, абстрагирование, </w:t>
            </w:r>
            <w:proofErr w:type="spell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риация</w:t>
            </w:r>
            <w:proofErr w:type="spell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, конкретизация, аналогия); простейшие измер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ния; экспериментирование с природными (водой, возд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хом, снегом и др.) и рукотворными (магнитами, увел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чительными стеклами и т.п.) объектами; просмотр об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чающих фильмов или телепередач;</w:t>
            </w:r>
            <w:proofErr w:type="gram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proofErr w:type="gramStart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поиск информации в сети Интернет, в познавательной литературе и др. Орг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низация условий для самостоятельной познавательно-исследовательской деятельности детей подразумевает работу в двух 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направлениях: во-первых, постоянное расширение арсенала объектов, отличающихся ярко 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ы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раженной многофункциональностью; во-вторых, пр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доставление детям возможности использовать сам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стоятельно обнаруженные ими свойства объектов в ра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з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нообразных видах деятельности (игре, конструиров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нии, труде и пр.) и побуждение к дальнейшему их из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у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чению.</w:t>
            </w:r>
            <w:proofErr w:type="gramEnd"/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Педагог постоянно создает ситуации, удовл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творяющие потребности ребенка в познавательной де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я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тельности и побуждающие активно применять свои знания и умения; ставит перед детьми все более сло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ж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ные задачи, развивает волю, поддерживает желание преодолевать трудности, доводить начатое дело до ко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ца, нацеливает на поиск новых творческих решений.</w:t>
            </w:r>
          </w:p>
        </w:tc>
      </w:tr>
      <w:tr w:rsidR="00C87305" w:rsidRPr="0027645D" w:rsidTr="000E6E5F">
        <w:trPr>
          <w:trHeight w:val="393"/>
        </w:trPr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lastRenderedPageBreak/>
              <w:t>Коммуникативная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6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</w:tcPr>
          <w:p w:rsidR="00C87305" w:rsidRPr="0027645D" w:rsidRDefault="00C87305" w:rsidP="000E6E5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ком, в котором взрослый берет на себя руководящую роль, направляя ход мысли и способы ее выражения, к развернутой монологической речи самого ребенка. Для поддержки речевой активности педагог проводит бес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ды с детьми, направляющие их внимание на воплощ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</w:t>
            </w:r>
            <w:r w:rsidRPr="0027645D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C87305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Детская инициативность и самостоятельность поддерживается педагогами и в процессе организации других видов деятельности (активности) - трудовой, конструктивной, изобразительной, музыкальной, двигательной, восприятии х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у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дожественной литературы и фольклора и т.д.</w:t>
      </w:r>
    </w:p>
    <w:p w:rsidR="00C87305" w:rsidRPr="0027645D" w:rsidRDefault="00C87305" w:rsidP="00C87305">
      <w:pPr>
        <w:pStyle w:val="s27"/>
        <w:spacing w:before="0" w:after="0"/>
        <w:ind w:firstLine="709"/>
        <w:jc w:val="center"/>
        <w:rPr>
          <w:sz w:val="28"/>
          <w:szCs w:val="28"/>
        </w:rPr>
      </w:pPr>
      <w:r w:rsidRPr="0027645D">
        <w:rPr>
          <w:rStyle w:val="s6"/>
          <w:b/>
          <w:bCs/>
          <w:color w:val="000000"/>
          <w:sz w:val="28"/>
          <w:szCs w:val="28"/>
        </w:rPr>
        <w:t>1.3. Требования к планируемым результатам</w:t>
      </w:r>
      <w:bookmarkStart w:id="1" w:name="_Hlk72078915"/>
      <w:bookmarkEnd w:id="1"/>
      <w:r w:rsidRPr="0027645D">
        <w:rPr>
          <w:rStyle w:val="apple-converted-space"/>
          <w:b/>
          <w:bCs/>
          <w:color w:val="000000"/>
          <w:sz w:val="28"/>
          <w:szCs w:val="28"/>
        </w:rPr>
        <w:t xml:space="preserve"> </w:t>
      </w:r>
      <w:r w:rsidRPr="0027645D">
        <w:rPr>
          <w:rStyle w:val="s6"/>
          <w:b/>
          <w:bCs/>
          <w:color w:val="000000"/>
          <w:sz w:val="28"/>
          <w:szCs w:val="28"/>
        </w:rPr>
        <w:t>освоения Программы</w:t>
      </w:r>
    </w:p>
    <w:p w:rsidR="00C87305" w:rsidRPr="0027645D" w:rsidRDefault="00C87305" w:rsidP="00C87305">
      <w:pPr>
        <w:pStyle w:val="s33"/>
        <w:spacing w:before="0" w:after="0"/>
        <w:ind w:firstLine="709"/>
        <w:jc w:val="both"/>
        <w:rPr>
          <w:rStyle w:val="s16"/>
          <w:color w:val="000000"/>
          <w:sz w:val="28"/>
          <w:szCs w:val="28"/>
        </w:rPr>
      </w:pPr>
      <w:r w:rsidRPr="0027645D">
        <w:rPr>
          <w:rStyle w:val="s16"/>
          <w:color w:val="000000"/>
          <w:sz w:val="28"/>
          <w:szCs w:val="28"/>
        </w:rPr>
        <w:t xml:space="preserve">В связи с тем, что планируемые результаты воспитания носят отсроченный характер, деятельность педагогических работников нацелена на перспективу развития и становления личности ребенка. </w:t>
      </w:r>
    </w:p>
    <w:p w:rsidR="00C87305" w:rsidRPr="0027645D" w:rsidRDefault="00C87305" w:rsidP="00C87305">
      <w:pPr>
        <w:pStyle w:val="s33"/>
        <w:spacing w:before="0" w:after="0"/>
        <w:ind w:firstLine="709"/>
        <w:jc w:val="both"/>
        <w:rPr>
          <w:rStyle w:val="apple-converted-space"/>
          <w:color w:val="000000"/>
          <w:sz w:val="28"/>
          <w:szCs w:val="28"/>
        </w:rPr>
      </w:pPr>
      <w:r w:rsidRPr="0027645D">
        <w:rPr>
          <w:rStyle w:val="s16"/>
          <w:color w:val="000000"/>
          <w:sz w:val="28"/>
          <w:szCs w:val="28"/>
        </w:rPr>
        <w:t>Результаты достижения цели воспитания</w:t>
      </w:r>
      <w:r w:rsidRPr="0027645D">
        <w:rPr>
          <w:rStyle w:val="apple-converted-space"/>
          <w:color w:val="000000"/>
          <w:sz w:val="28"/>
          <w:szCs w:val="28"/>
        </w:rPr>
        <w:t xml:space="preserve"> </w:t>
      </w:r>
      <w:r w:rsidRPr="0027645D">
        <w:rPr>
          <w:rStyle w:val="s16"/>
          <w:color w:val="000000"/>
          <w:sz w:val="28"/>
          <w:szCs w:val="28"/>
        </w:rPr>
        <w:t>даны</w:t>
      </w:r>
      <w:r w:rsidRPr="0027645D">
        <w:rPr>
          <w:rStyle w:val="apple-converted-space"/>
          <w:color w:val="000000"/>
          <w:sz w:val="28"/>
          <w:szCs w:val="28"/>
        </w:rPr>
        <w:t xml:space="preserve"> </w:t>
      </w:r>
      <w:r w:rsidRPr="0027645D">
        <w:rPr>
          <w:rStyle w:val="s16"/>
          <w:color w:val="000000"/>
          <w:sz w:val="28"/>
          <w:szCs w:val="28"/>
        </w:rPr>
        <w:t>в виде</w:t>
      </w:r>
      <w:r w:rsidRPr="0027645D">
        <w:rPr>
          <w:rStyle w:val="apple-converted-space"/>
          <w:color w:val="000000"/>
          <w:sz w:val="28"/>
          <w:szCs w:val="28"/>
        </w:rPr>
        <w:t xml:space="preserve"> </w:t>
      </w:r>
      <w:r w:rsidRPr="0027645D">
        <w:rPr>
          <w:rStyle w:val="s16"/>
          <w:color w:val="000000"/>
          <w:sz w:val="28"/>
          <w:szCs w:val="28"/>
        </w:rPr>
        <w:t>целевых ориентиров, представленных в виде обобщенных портретов ребенка к концу раннего и дошкольного возрастов.</w:t>
      </w:r>
      <w:r w:rsidRPr="0027645D">
        <w:rPr>
          <w:rStyle w:val="apple-converted-space"/>
          <w:color w:val="000000"/>
          <w:sz w:val="28"/>
          <w:szCs w:val="28"/>
        </w:rPr>
        <w:t xml:space="preserve"> </w:t>
      </w:r>
    </w:p>
    <w:p w:rsidR="00C87305" w:rsidRPr="0027645D" w:rsidRDefault="00C87305" w:rsidP="00C87305">
      <w:pPr>
        <w:pStyle w:val="1"/>
        <w:shd w:val="clear" w:color="auto" w:fill="FFFFFF"/>
        <w:spacing w:before="0" w:after="0"/>
        <w:ind w:firstLine="709"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27645D">
        <w:rPr>
          <w:rFonts w:eastAsia="Calibri"/>
          <w:color w:val="000000"/>
          <w:sz w:val="28"/>
          <w:szCs w:val="28"/>
          <w:lang w:eastAsia="en-US"/>
        </w:rPr>
        <w:t>Оценка результатов воспитательной работы на уровне дошкольного обр</w:t>
      </w:r>
      <w:r w:rsidRPr="0027645D">
        <w:rPr>
          <w:rFonts w:eastAsia="Calibri"/>
          <w:color w:val="000000"/>
          <w:sz w:val="28"/>
          <w:szCs w:val="28"/>
          <w:lang w:eastAsia="en-US"/>
        </w:rPr>
        <w:t>а</w:t>
      </w:r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зования в соответствии с ФГОС </w:t>
      </w:r>
      <w:proofErr w:type="gramStart"/>
      <w:r w:rsidRPr="0027645D">
        <w:rPr>
          <w:rFonts w:eastAsia="Calibri"/>
          <w:color w:val="000000"/>
          <w:sz w:val="28"/>
          <w:szCs w:val="28"/>
          <w:lang w:eastAsia="en-US"/>
        </w:rPr>
        <w:t>ДО</w:t>
      </w:r>
      <w:proofErr w:type="gramEnd"/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 не осуществляется, т.к. «</w:t>
      </w:r>
      <w:proofErr w:type="gramStart"/>
      <w:r w:rsidRPr="0027645D">
        <w:rPr>
          <w:rFonts w:eastAsia="Calibri"/>
          <w:color w:val="000000"/>
          <w:sz w:val="28"/>
          <w:szCs w:val="28"/>
          <w:lang w:eastAsia="en-US"/>
        </w:rPr>
        <w:t>целевые</w:t>
      </w:r>
      <w:proofErr w:type="gramEnd"/>
      <w:r w:rsidRPr="0027645D">
        <w:rPr>
          <w:rFonts w:eastAsia="Calibri"/>
          <w:color w:val="000000"/>
          <w:sz w:val="28"/>
          <w:szCs w:val="28"/>
          <w:lang w:eastAsia="en-US"/>
        </w:rPr>
        <w:t xml:space="preserve"> </w:t>
      </w:r>
      <w:r w:rsidRPr="0027645D">
        <w:rPr>
          <w:rFonts w:eastAsia="Calibri"/>
          <w:color w:val="000000"/>
          <w:sz w:val="28"/>
          <w:szCs w:val="28"/>
          <w:lang w:eastAsia="en-US"/>
        </w:rPr>
        <w:lastRenderedPageBreak/>
        <w:t>ориент</w:t>
      </w:r>
      <w:r w:rsidRPr="0027645D">
        <w:rPr>
          <w:rFonts w:eastAsia="Calibri"/>
          <w:color w:val="000000"/>
          <w:sz w:val="28"/>
          <w:szCs w:val="28"/>
          <w:lang w:eastAsia="en-US"/>
        </w:rPr>
        <w:t>и</w:t>
      </w:r>
      <w:r w:rsidRPr="0027645D">
        <w:rPr>
          <w:rFonts w:eastAsia="Calibri"/>
          <w:color w:val="000000"/>
          <w:sz w:val="28"/>
          <w:szCs w:val="28"/>
          <w:lang w:eastAsia="en-US"/>
        </w:rPr>
        <w:t>ры основной образовательной программы дошкольного образования не подл</w:t>
      </w:r>
      <w:r w:rsidRPr="0027645D">
        <w:rPr>
          <w:rFonts w:eastAsia="Calibri"/>
          <w:color w:val="000000"/>
          <w:sz w:val="28"/>
          <w:szCs w:val="28"/>
          <w:lang w:eastAsia="en-US"/>
        </w:rPr>
        <w:t>е</w:t>
      </w:r>
      <w:r w:rsidRPr="0027645D">
        <w:rPr>
          <w:rFonts w:eastAsia="Calibri"/>
          <w:color w:val="000000"/>
          <w:sz w:val="28"/>
          <w:szCs w:val="28"/>
          <w:lang w:eastAsia="en-US"/>
        </w:rPr>
        <w:t>жат непосредственной оценке, в т.ч. в виде педагогической диагностики (мон</w:t>
      </w:r>
      <w:r w:rsidRPr="0027645D">
        <w:rPr>
          <w:rFonts w:eastAsia="Calibri"/>
          <w:color w:val="000000"/>
          <w:sz w:val="28"/>
          <w:szCs w:val="28"/>
          <w:lang w:eastAsia="en-US"/>
        </w:rPr>
        <w:t>и</w:t>
      </w:r>
      <w:r w:rsidRPr="0027645D">
        <w:rPr>
          <w:rFonts w:eastAsia="Calibri"/>
          <w:color w:val="000000"/>
          <w:sz w:val="28"/>
          <w:szCs w:val="28"/>
          <w:lang w:eastAsia="en-US"/>
        </w:rPr>
        <w:t>торинга), и не являются основанием для их формального сравнения с реальн</w:t>
      </w:r>
      <w:r w:rsidRPr="0027645D">
        <w:rPr>
          <w:rFonts w:eastAsia="Calibri"/>
          <w:color w:val="000000"/>
          <w:sz w:val="28"/>
          <w:szCs w:val="28"/>
          <w:lang w:eastAsia="en-US"/>
        </w:rPr>
        <w:t>ы</w:t>
      </w:r>
      <w:r w:rsidRPr="0027645D">
        <w:rPr>
          <w:rFonts w:eastAsia="Calibri"/>
          <w:color w:val="000000"/>
          <w:sz w:val="28"/>
          <w:szCs w:val="28"/>
          <w:lang w:eastAsia="en-US"/>
        </w:rPr>
        <w:t>ми достижениями детей».</w:t>
      </w:r>
    </w:p>
    <w:p w:rsidR="00C87305" w:rsidRPr="0027645D" w:rsidRDefault="00C87305" w:rsidP="00C87305">
      <w:pPr>
        <w:pStyle w:val="10"/>
        <w:widowControl w:val="0"/>
        <w:ind w:left="0" w:firstLine="709"/>
        <w:jc w:val="center"/>
        <w:rPr>
          <w:sz w:val="28"/>
          <w:szCs w:val="28"/>
        </w:rPr>
      </w:pPr>
      <w:r w:rsidRPr="0027645D">
        <w:rPr>
          <w:b/>
          <w:color w:val="000000"/>
          <w:sz w:val="28"/>
          <w:szCs w:val="28"/>
        </w:rPr>
        <w:t>1.3.1. Целевые ориентиры воспитательной работы для детей младенческого и раннего возраста (до 3 лет)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64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Таблица 6.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64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Портрет ребенка младенческого и раннего возраста (к 3-м годам)</w:t>
      </w:r>
    </w:p>
    <w:tbl>
      <w:tblPr>
        <w:tblW w:w="9919" w:type="dxa"/>
        <w:tblInd w:w="-30" w:type="dxa"/>
        <w:tblLayout w:type="fixed"/>
        <w:tblLook w:val="0000"/>
      </w:tblPr>
      <w:tblGrid>
        <w:gridCol w:w="705"/>
        <w:gridCol w:w="2127"/>
        <w:gridCol w:w="1701"/>
        <w:gridCol w:w="5386"/>
      </w:tblGrid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Направление </w:t>
            </w:r>
          </w:p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Показатели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рода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привязанность, любовь к семье, близким, окружающему миру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Человек,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семья, дру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ба,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Способный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понять и принять, что такое «хор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шо» и «плохо».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другим детям и спосо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ный бесконфликтно играть рядом с ними.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позицию «Я сам!».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Доброжелательный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проявляющий сочувствие, доброту.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Испытывающий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чувство удовольствия в случае одобрения и чувство огорчения в случае неодо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рения со стороны взрослых.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Способный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самостоятельным (свободным) а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тивным действиям в общении.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Способный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общаться с другими людьми с пом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щью вербальных и невербальных средств общ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Знание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окружающему миру и активность в поведении и деятельности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и</w:t>
            </w: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оздоровительное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Здоровье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Выполняющий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действия по самообслуживанию: моет руки, самостоятельно ест, ложится спать и т.д.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быть опрятным.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к физической активности.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Соблюдающий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элементарные правила безопасн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 в быту, в образовательной организации, на природе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Поддерживающий элементарный порядок в о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ружающей обстановке.</w:t>
            </w:r>
          </w:p>
          <w:p w:rsidR="00C87305" w:rsidRPr="0027645D" w:rsidRDefault="00C87305" w:rsidP="000E6E5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помогать взрослому в доступных действиях.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Стремящийся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самостоятельности в самообсл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живании, в быту, в игре, в продуктивных видах деятельности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Культура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красота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Эмоционально </w:t>
            </w:r>
            <w:proofErr w:type="gramStart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отзывчивый</w:t>
            </w:r>
            <w:proofErr w:type="gramEnd"/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красоте.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Проявляющий интерес и желание заниматься продуктивными видами деятельности</w:t>
            </w:r>
          </w:p>
        </w:tc>
      </w:tr>
    </w:tbl>
    <w:p w:rsidR="00C87305" w:rsidRPr="0027645D" w:rsidRDefault="00C87305" w:rsidP="00C87305">
      <w:pPr>
        <w:pStyle w:val="10"/>
        <w:widowControl w:val="0"/>
        <w:ind w:left="0" w:firstLine="709"/>
        <w:jc w:val="center"/>
        <w:rPr>
          <w:b/>
          <w:color w:val="000000"/>
          <w:sz w:val="28"/>
          <w:szCs w:val="28"/>
        </w:rPr>
      </w:pPr>
      <w:r w:rsidRPr="0027645D">
        <w:rPr>
          <w:b/>
          <w:color w:val="000000"/>
          <w:sz w:val="28"/>
          <w:szCs w:val="28"/>
        </w:rPr>
        <w:t>1.3.2.</w:t>
      </w:r>
      <w:r w:rsidRPr="0027645D">
        <w:rPr>
          <w:b/>
          <w:color w:val="000000"/>
          <w:sz w:val="28"/>
          <w:szCs w:val="28"/>
          <w:lang w:val="en-US"/>
        </w:rPr>
        <w:t> </w:t>
      </w:r>
      <w:r w:rsidRPr="0027645D">
        <w:rPr>
          <w:b/>
          <w:color w:val="000000"/>
          <w:sz w:val="28"/>
          <w:szCs w:val="28"/>
        </w:rPr>
        <w:t>Целевые ориентиры воспитательной работы для детей дошкольного возраста (до 8 лет)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7645D">
        <w:rPr>
          <w:rFonts w:ascii="Times New Roman" w:hAnsi="Times New Roman" w:cs="Times New Roman"/>
          <w:b/>
          <w:sz w:val="24"/>
          <w:szCs w:val="24"/>
        </w:rPr>
        <w:t>Таблица 7.</w:t>
      </w:r>
    </w:p>
    <w:p w:rsidR="00C87305" w:rsidRPr="0027645D" w:rsidRDefault="00C87305" w:rsidP="00C8730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7645D">
        <w:rPr>
          <w:rFonts w:ascii="Times New Roman" w:hAnsi="Times New Roman" w:cs="Times New Roman"/>
          <w:b/>
          <w:sz w:val="24"/>
          <w:szCs w:val="24"/>
        </w:rPr>
        <w:t>Портрет ребенка дошкольного возраста (к 8-ми годам)</w:t>
      </w:r>
    </w:p>
    <w:tbl>
      <w:tblPr>
        <w:tblW w:w="9919" w:type="dxa"/>
        <w:tblInd w:w="-30" w:type="dxa"/>
        <w:tblLayout w:type="fixed"/>
        <w:tblLook w:val="0000"/>
      </w:tblPr>
      <w:tblGrid>
        <w:gridCol w:w="705"/>
        <w:gridCol w:w="2127"/>
        <w:gridCol w:w="1984"/>
        <w:gridCol w:w="5103"/>
      </w:tblGrid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Направления </w:t>
            </w:r>
          </w:p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воспитания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Показатели</w:t>
            </w:r>
          </w:p>
        </w:tc>
      </w:tr>
      <w:tr w:rsidR="00C87305" w:rsidRPr="0027645D" w:rsidTr="000E6E5F">
        <w:trPr>
          <w:trHeight w:val="416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Любящий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Человек,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семья, дружба,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сотрудничество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Различающий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основные проявления добра и зла, 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принимающий и уважающий ценности семьи и общества,</w:t>
            </w:r>
            <w:r w:rsidRPr="0027645D">
              <w:rPr>
                <w:rFonts w:ascii="Times New Roman" w:hAnsi="Times New Roman" w:cs="Times New Roman"/>
                <w:bCs/>
                <w:color w:val="000000"/>
                <w:kern w:val="2"/>
                <w:sz w:val="24"/>
                <w:szCs w:val="24"/>
              </w:rPr>
              <w:t xml:space="preserve"> 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правдивый, искренний, сп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собный к сочувствию и заботе, к нравственн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му поступку, проявляющий задатки чувства долга: ответственность за свои действия и п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ведение; принимающий и уважающий разл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и</w:t>
            </w:r>
            <w:r w:rsidRPr="0027645D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чия между людьми.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Освоивший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основы речевой культуры.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взрослыми и сверстн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ками на основе общих интересов и дел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Любознательный, наблюдательный, испыт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ы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вающий потребность в самовыражении, в том числе творческом, проявляющий активность, самостоятельность, инициативу в познавател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ной, игровой, коммуникативной и продукти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ных видах деятельности и в самообслужив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нии, обладающий первичной картиной мира на основе традиционных ценностей российского общества</w:t>
            </w:r>
            <w:proofErr w:type="gramEnd"/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и о</w:t>
            </w: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</w:t>
            </w: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доровительное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Владеющий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основными навыками личной и общественной гигиены, стремящийся собл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ю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дать правила безопасного поведения в быту, социуме (в т.ч. в цифровой среде), природе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Понимающий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ценность труда в семье и в обществе на основе уважения к людям труда, результатам их деятельности, проявляющий тр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долюбие при выполнении поручений и в сам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стоятельной деятельности</w:t>
            </w:r>
          </w:p>
        </w:tc>
      </w:tr>
      <w:tr w:rsidR="00C87305" w:rsidRPr="0027645D" w:rsidTr="000E6E5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7305" w:rsidRPr="0027645D" w:rsidRDefault="00C87305" w:rsidP="000E6E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Культура 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красота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Способный</w:t>
            </w:r>
            <w:proofErr w:type="gramEnd"/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воспринимать и чувствовать пр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красное в быту, природе, поступках, искусстве, стремящийся к отображению прекрасного в продуктивных видах деятельности, облада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ю</w:t>
            </w:r>
            <w:r w:rsidRPr="0027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щий зачатками художественно-эстетического вкуса</w:t>
            </w:r>
          </w:p>
        </w:tc>
      </w:tr>
    </w:tbl>
    <w:p w:rsidR="00C87305" w:rsidRPr="0027645D" w:rsidRDefault="00C87305" w:rsidP="00C87305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  <w:sectPr w:rsidR="00C87305" w:rsidRPr="0027645D" w:rsidSect="009446B2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Раздел II. 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СОДЕРЖАТЕЛЬНЫЙ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 Содержание воспитательной работы по направлениям воспит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реализуется в ходе освоения детьми дошкольн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го возраста всех образовательных областей, предусмотренных ФГОС дошкол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ного образования, одной из задач которого является объединение воспитания и обучения в целостный образовательный процесс на основе духовно-нравственных и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социокультурных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ценностей, принятых в обществе правил и норм поведения в интересах человека, семьи, общества:</w:t>
      </w:r>
    </w:p>
    <w:p w:rsidR="00C87305" w:rsidRPr="0027645D" w:rsidRDefault="00C87305" w:rsidP="00C87305">
      <w:pPr>
        <w:pStyle w:val="21"/>
        <w:tabs>
          <w:tab w:val="right" w:pos="426"/>
          <w:tab w:val="right" w:pos="993"/>
        </w:tabs>
        <w:ind w:left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</w:t>
      </w:r>
      <w:r w:rsidRPr="0027645D">
        <w:rPr>
          <w:color w:val="000000"/>
          <w:sz w:val="28"/>
          <w:szCs w:val="28"/>
          <w:lang w:val="en-US"/>
        </w:rPr>
        <w:t> </w:t>
      </w:r>
      <w:r w:rsidRPr="0027645D">
        <w:rPr>
          <w:color w:val="000000"/>
          <w:sz w:val="28"/>
          <w:szCs w:val="28"/>
        </w:rPr>
        <w:t>социально-коммуникативное развитие;</w:t>
      </w:r>
    </w:p>
    <w:p w:rsidR="00C87305" w:rsidRPr="0027645D" w:rsidRDefault="00C87305" w:rsidP="00C87305">
      <w:pPr>
        <w:pStyle w:val="21"/>
        <w:tabs>
          <w:tab w:val="right" w:pos="426"/>
          <w:tab w:val="right" w:pos="993"/>
        </w:tabs>
        <w:ind w:left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</w:t>
      </w:r>
      <w:r w:rsidRPr="0027645D">
        <w:rPr>
          <w:color w:val="000000"/>
          <w:sz w:val="28"/>
          <w:szCs w:val="28"/>
          <w:lang w:val="en-US"/>
        </w:rPr>
        <w:t> </w:t>
      </w:r>
      <w:r w:rsidRPr="0027645D">
        <w:rPr>
          <w:color w:val="000000"/>
          <w:sz w:val="28"/>
          <w:szCs w:val="28"/>
        </w:rPr>
        <w:t>познавательное развитие;</w:t>
      </w:r>
    </w:p>
    <w:p w:rsidR="00C87305" w:rsidRPr="0027645D" w:rsidRDefault="00C87305" w:rsidP="00C87305">
      <w:pPr>
        <w:pStyle w:val="21"/>
        <w:tabs>
          <w:tab w:val="right" w:pos="426"/>
          <w:tab w:val="right" w:pos="993"/>
        </w:tabs>
        <w:ind w:left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</w:t>
      </w:r>
      <w:r w:rsidRPr="0027645D">
        <w:rPr>
          <w:color w:val="000000"/>
          <w:sz w:val="28"/>
          <w:szCs w:val="28"/>
          <w:lang w:val="en-US"/>
        </w:rPr>
        <w:t> </w:t>
      </w:r>
      <w:r w:rsidRPr="0027645D">
        <w:rPr>
          <w:color w:val="000000"/>
          <w:sz w:val="28"/>
          <w:szCs w:val="28"/>
        </w:rPr>
        <w:t>речевое развитие;</w:t>
      </w:r>
    </w:p>
    <w:p w:rsidR="00C87305" w:rsidRPr="0027645D" w:rsidRDefault="00C87305" w:rsidP="00C87305">
      <w:pPr>
        <w:pStyle w:val="21"/>
        <w:tabs>
          <w:tab w:val="right" w:pos="426"/>
          <w:tab w:val="right" w:pos="993"/>
        </w:tabs>
        <w:ind w:left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</w:t>
      </w:r>
      <w:r w:rsidRPr="0027645D">
        <w:rPr>
          <w:color w:val="000000"/>
          <w:sz w:val="28"/>
          <w:szCs w:val="28"/>
          <w:lang w:val="en-US"/>
        </w:rPr>
        <w:t> </w:t>
      </w:r>
      <w:r w:rsidRPr="0027645D">
        <w:rPr>
          <w:color w:val="000000"/>
          <w:sz w:val="28"/>
          <w:szCs w:val="28"/>
        </w:rPr>
        <w:t>художественно-эстетическое развитие;</w:t>
      </w:r>
    </w:p>
    <w:p w:rsidR="00C87305" w:rsidRPr="0027645D" w:rsidRDefault="00C87305" w:rsidP="00C87305">
      <w:pPr>
        <w:pStyle w:val="21"/>
        <w:tabs>
          <w:tab w:val="right" w:pos="426"/>
          <w:tab w:val="right" w:pos="993"/>
        </w:tabs>
        <w:ind w:left="709"/>
        <w:jc w:val="both"/>
        <w:rPr>
          <w:sz w:val="28"/>
          <w:szCs w:val="28"/>
        </w:rPr>
      </w:pPr>
      <w:r w:rsidRPr="0027645D">
        <w:rPr>
          <w:color w:val="000000"/>
          <w:sz w:val="28"/>
          <w:szCs w:val="28"/>
        </w:rPr>
        <w:t>-</w:t>
      </w:r>
      <w:r w:rsidRPr="0027645D">
        <w:rPr>
          <w:color w:val="000000"/>
          <w:sz w:val="28"/>
          <w:szCs w:val="28"/>
          <w:lang w:val="en-US"/>
        </w:rPr>
        <w:t> </w:t>
      </w:r>
      <w:r w:rsidRPr="0027645D">
        <w:rPr>
          <w:color w:val="000000"/>
          <w:sz w:val="28"/>
          <w:szCs w:val="28"/>
        </w:rPr>
        <w:t>физическое развитие.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В пояснительной записке ценности воспитания соотнесены с направл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ниями воспитательной работы. Предложенные направления не заменяют и не дополняют собой деятельность по пяти образовательным областям, а фокус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руют процесс усвоения ребенком базовых ценностей в целостном образов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тельном процессе. </w:t>
      </w:r>
    </w:p>
    <w:p w:rsidR="00C87305" w:rsidRPr="0027645D" w:rsidRDefault="00C87305" w:rsidP="00C87305">
      <w:pPr>
        <w:tabs>
          <w:tab w:val="left" w:pos="9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Приоритеты интеграции содержания воспитательных направлений и о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б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разовательных областей</w:t>
      </w:r>
    </w:p>
    <w:p w:rsidR="00C87305" w:rsidRPr="0027645D" w:rsidRDefault="00C87305" w:rsidP="00C87305">
      <w:pPr>
        <w:tabs>
          <w:tab w:val="left" w:pos="915"/>
        </w:tabs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Таблица 8</w:t>
      </w:r>
    </w:p>
    <w:tbl>
      <w:tblPr>
        <w:tblStyle w:val="22"/>
        <w:tblW w:w="10421" w:type="dxa"/>
        <w:tblLayout w:type="fixed"/>
        <w:tblLook w:val="04A0"/>
      </w:tblPr>
      <w:tblGrid>
        <w:gridCol w:w="1951"/>
        <w:gridCol w:w="3686"/>
        <w:gridCol w:w="1842"/>
        <w:gridCol w:w="2942"/>
      </w:tblGrid>
      <w:tr w:rsidR="00C87305" w:rsidRPr="0027645D" w:rsidTr="000E6E5F"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lastRenderedPageBreak/>
              <w:t>Направления воспитания для ДОО определ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ны в Примерной рабочей пр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грамме</w:t>
            </w:r>
          </w:p>
        </w:tc>
        <w:tc>
          <w:tcPr>
            <w:tcW w:w="3686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Задачи направлений воспитания</w:t>
            </w:r>
          </w:p>
        </w:tc>
        <w:tc>
          <w:tcPr>
            <w:tcW w:w="18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Образовател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ные области определены во ФГОС дошк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льного образ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вания</w:t>
            </w:r>
          </w:p>
        </w:tc>
        <w:tc>
          <w:tcPr>
            <w:tcW w:w="29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Задачи образовательных областей в соответствии с ФГОС дошкольного обр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зования</w:t>
            </w:r>
          </w:p>
        </w:tc>
      </w:tr>
      <w:tr w:rsidR="00C87305" w:rsidRPr="0027645D" w:rsidTr="000E6E5F">
        <w:tc>
          <w:tcPr>
            <w:tcW w:w="10421" w:type="dxa"/>
            <w:gridSpan w:val="4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Обязательная часть</w:t>
            </w:r>
          </w:p>
        </w:tc>
      </w:tr>
      <w:tr w:rsidR="00C87305" w:rsidRPr="0027645D" w:rsidTr="000E6E5F">
        <w:trPr>
          <w:trHeight w:val="4280"/>
        </w:trPr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патриотическое направление воспитания</w:t>
            </w:r>
          </w:p>
        </w:tc>
        <w:tc>
          <w:tcPr>
            <w:tcW w:w="3686" w:type="dxa"/>
          </w:tcPr>
          <w:p w:rsidR="00C87305" w:rsidRPr="0027645D" w:rsidRDefault="00C87305" w:rsidP="000E6E5F">
            <w:pPr>
              <w:keepNext/>
              <w:suppressLineNumbers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любви к родн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му краю, родной природе, ро</w:t>
            </w:r>
            <w:r w:rsidRPr="0027645D">
              <w:rPr>
                <w:sz w:val="24"/>
                <w:szCs w:val="24"/>
                <w:lang w:eastAsia="zh-CN"/>
              </w:rPr>
              <w:t>д</w:t>
            </w:r>
            <w:r w:rsidRPr="0027645D">
              <w:rPr>
                <w:sz w:val="24"/>
                <w:szCs w:val="24"/>
                <w:lang w:eastAsia="zh-CN"/>
              </w:rPr>
              <w:t>ному языку, культурному насл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дию своего народа;</w:t>
            </w:r>
          </w:p>
          <w:p w:rsidR="00C87305" w:rsidRPr="0027645D" w:rsidRDefault="00C87305" w:rsidP="000E6E5F">
            <w:pPr>
              <w:keepNext/>
              <w:suppressLineNumbers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воспитание любви, уважения к своим национальным особенн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стям и чувства собственного до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>тоинства как представителя св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его народа;</w:t>
            </w:r>
          </w:p>
          <w:p w:rsidR="00C87305" w:rsidRPr="0027645D" w:rsidRDefault="00C87305" w:rsidP="000E6E5F">
            <w:pPr>
              <w:keepNext/>
              <w:suppressLineNumbers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воспитание уважительного о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ношения к гражданам России в целом, своим соотечественникам и согражданам, представителям всех народов России, к ровесн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кам, родителям, соседям, ста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>шим, другим людям вне завис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мости от их этнической прина</w:t>
            </w:r>
            <w:r w:rsidRPr="0027645D">
              <w:rPr>
                <w:sz w:val="24"/>
                <w:szCs w:val="24"/>
                <w:lang w:eastAsia="zh-CN"/>
              </w:rPr>
              <w:t>д</w:t>
            </w:r>
            <w:r w:rsidRPr="0027645D">
              <w:rPr>
                <w:sz w:val="24"/>
                <w:szCs w:val="24"/>
                <w:lang w:eastAsia="zh-CN"/>
              </w:rPr>
              <w:t>лежности;</w:t>
            </w:r>
          </w:p>
          <w:p w:rsidR="00C87305" w:rsidRPr="0027645D" w:rsidRDefault="00C87305" w:rsidP="000E6E5F">
            <w:pPr>
              <w:keepNext/>
              <w:suppressLineNumbers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  <w:tc>
          <w:tcPr>
            <w:tcW w:w="1842" w:type="dxa"/>
            <w:vMerge w:val="restart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социально-коммуникати</w:t>
            </w:r>
            <w:r w:rsidRPr="0027645D">
              <w:rPr>
                <w:sz w:val="24"/>
                <w:szCs w:val="24"/>
                <w:lang w:eastAsia="zh-CN"/>
              </w:rPr>
              <w:t>в</w:t>
            </w:r>
            <w:r w:rsidRPr="0027645D">
              <w:rPr>
                <w:sz w:val="24"/>
                <w:szCs w:val="24"/>
                <w:lang w:eastAsia="zh-CN"/>
              </w:rPr>
              <w:t>ное развитие</w:t>
            </w:r>
          </w:p>
        </w:tc>
        <w:tc>
          <w:tcPr>
            <w:tcW w:w="2942" w:type="dxa"/>
            <w:vMerge w:val="restart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усвоение норм и ценн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стей, принятых в общес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ве, включая моральные и нравственные ценности;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общения и взаимодействия ребенка с взрослыми и сверстник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ми;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становление самосто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тельности, целенапра</w:t>
            </w:r>
            <w:r w:rsidRPr="0027645D">
              <w:rPr>
                <w:sz w:val="24"/>
                <w:szCs w:val="24"/>
                <w:lang w:eastAsia="zh-CN"/>
              </w:rPr>
              <w:t>в</w:t>
            </w:r>
            <w:r w:rsidRPr="0027645D">
              <w:rPr>
                <w:sz w:val="24"/>
                <w:szCs w:val="24"/>
                <w:lang w:eastAsia="zh-CN"/>
              </w:rPr>
              <w:t xml:space="preserve">ленности и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саморегул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ции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собственных дейс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вий;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социального и эмоционального инте</w:t>
            </w:r>
            <w:r w:rsidRPr="0027645D">
              <w:rPr>
                <w:sz w:val="24"/>
                <w:szCs w:val="24"/>
                <w:lang w:eastAsia="zh-CN"/>
              </w:rPr>
              <w:t>л</w:t>
            </w:r>
            <w:r w:rsidRPr="0027645D">
              <w:rPr>
                <w:sz w:val="24"/>
                <w:szCs w:val="24"/>
                <w:lang w:eastAsia="zh-CN"/>
              </w:rPr>
              <w:t>лекта, эмоциональной отзывчивости, сопережив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ния;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готовн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сти к совместной де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тельности со сверстник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ми;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уваж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тельного отношения и чувства принадлежности к своей семье и к сообщ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ству детей и взрослых в организации;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позити</w:t>
            </w:r>
            <w:r w:rsidRPr="0027645D">
              <w:rPr>
                <w:sz w:val="24"/>
                <w:szCs w:val="24"/>
                <w:lang w:eastAsia="zh-CN"/>
              </w:rPr>
              <w:t>в</w:t>
            </w:r>
            <w:r w:rsidRPr="0027645D">
              <w:rPr>
                <w:sz w:val="24"/>
                <w:szCs w:val="24"/>
                <w:lang w:eastAsia="zh-CN"/>
              </w:rPr>
              <w:t>ных установок к разли</w:t>
            </w:r>
            <w:r w:rsidRPr="0027645D">
              <w:rPr>
                <w:sz w:val="24"/>
                <w:szCs w:val="24"/>
                <w:lang w:eastAsia="zh-CN"/>
              </w:rPr>
              <w:t>ч</w:t>
            </w:r>
            <w:r w:rsidRPr="0027645D">
              <w:rPr>
                <w:sz w:val="24"/>
                <w:szCs w:val="24"/>
                <w:lang w:eastAsia="zh-CN"/>
              </w:rPr>
              <w:t>ным видам труда и тво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>чества;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основ безопасного поведения в быту, социуме, природе</w:t>
            </w:r>
          </w:p>
        </w:tc>
      </w:tr>
      <w:tr w:rsidR="00C87305" w:rsidRPr="0027645D" w:rsidTr="000E6E5F">
        <w:trPr>
          <w:trHeight w:val="843"/>
        </w:trPr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социальное направление во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>питания</w:t>
            </w:r>
          </w:p>
        </w:tc>
        <w:tc>
          <w:tcPr>
            <w:tcW w:w="3686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у ребенка представлений о добре и зле, поз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тивного образа семьи, ознако</w:t>
            </w:r>
            <w:r w:rsidRPr="0027645D">
              <w:rPr>
                <w:sz w:val="24"/>
                <w:szCs w:val="24"/>
                <w:lang w:eastAsia="zh-CN"/>
              </w:rPr>
              <w:t>м</w:t>
            </w:r>
            <w:r w:rsidRPr="0027645D">
              <w:rPr>
                <w:sz w:val="24"/>
                <w:szCs w:val="24"/>
                <w:lang w:eastAsia="zh-CN"/>
              </w:rPr>
              <w:t>ление с распределением ролей в семье, образами дружбы в фольклоре и детской литературе, примерами сотрудничества и взаимопомощи людей в разли</w:t>
            </w:r>
            <w:r w:rsidRPr="0027645D">
              <w:rPr>
                <w:sz w:val="24"/>
                <w:szCs w:val="24"/>
                <w:lang w:eastAsia="zh-CN"/>
              </w:rPr>
              <w:t>ч</w:t>
            </w:r>
            <w:r w:rsidRPr="0027645D">
              <w:rPr>
                <w:sz w:val="24"/>
                <w:szCs w:val="24"/>
                <w:lang w:eastAsia="zh-CN"/>
              </w:rPr>
              <w:t>ных видах деятельности (на м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териале истории России, ее гер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ев), милосердия и заботы. Анализ поступков самих детей в группе в различных ситуациях;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proofErr w:type="gramStart"/>
            <w:r w:rsidRPr="0027645D">
              <w:rPr>
                <w:sz w:val="24"/>
                <w:szCs w:val="24"/>
                <w:lang w:eastAsia="zh-CN"/>
              </w:rPr>
              <w:t>- формирование навыков, нео</w:t>
            </w:r>
            <w:r w:rsidRPr="0027645D">
              <w:rPr>
                <w:sz w:val="24"/>
                <w:szCs w:val="24"/>
                <w:lang w:eastAsia="zh-CN"/>
              </w:rPr>
              <w:t>б</w:t>
            </w:r>
            <w:r w:rsidRPr="0027645D">
              <w:rPr>
                <w:sz w:val="24"/>
                <w:szCs w:val="24"/>
                <w:lang w:eastAsia="zh-CN"/>
              </w:rPr>
              <w:t xml:space="preserve">ходимых для полноценного существования в обществе: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эмп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тии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(сопереживания), коммун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кабельности, заботы, ответстве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 xml:space="preserve">ности, сотрудничества, умения </w:t>
            </w:r>
            <w:r w:rsidRPr="0027645D">
              <w:rPr>
                <w:sz w:val="24"/>
                <w:szCs w:val="24"/>
                <w:lang w:eastAsia="zh-CN"/>
              </w:rPr>
              <w:lastRenderedPageBreak/>
              <w:t>договариваться, умения собл</w:t>
            </w:r>
            <w:r w:rsidRPr="0027645D">
              <w:rPr>
                <w:sz w:val="24"/>
                <w:szCs w:val="24"/>
                <w:lang w:eastAsia="zh-CN"/>
              </w:rPr>
              <w:t>ю</w:t>
            </w:r>
            <w:r w:rsidRPr="0027645D">
              <w:rPr>
                <w:sz w:val="24"/>
                <w:szCs w:val="24"/>
                <w:lang w:eastAsia="zh-CN"/>
              </w:rPr>
              <w:t>дать правила;</w:t>
            </w:r>
            <w:proofErr w:type="gramEnd"/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способности пост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вить себя на место другого как проявление личностной зрелости и преодоление детского эгоизма.</w:t>
            </w:r>
          </w:p>
        </w:tc>
        <w:tc>
          <w:tcPr>
            <w:tcW w:w="1842" w:type="dxa"/>
            <w:vMerge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vMerge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</w:p>
        </w:tc>
      </w:tr>
      <w:tr w:rsidR="00C87305" w:rsidRPr="0027645D" w:rsidTr="000E6E5F">
        <w:trPr>
          <w:trHeight w:val="4280"/>
        </w:trPr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lastRenderedPageBreak/>
              <w:t>трудовое направление во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>питания</w:t>
            </w:r>
          </w:p>
        </w:tc>
        <w:tc>
          <w:tcPr>
            <w:tcW w:w="3686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ознакомление с доступными детям видами труда взрослых и воспитание положительного о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мих детей;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навыков, нео</w:t>
            </w:r>
            <w:r w:rsidRPr="0027645D">
              <w:rPr>
                <w:sz w:val="24"/>
                <w:szCs w:val="24"/>
                <w:lang w:eastAsia="zh-CN"/>
              </w:rPr>
              <w:t>б</w:t>
            </w:r>
            <w:r w:rsidRPr="0027645D">
              <w:rPr>
                <w:sz w:val="24"/>
                <w:szCs w:val="24"/>
                <w:lang w:eastAsia="zh-CN"/>
              </w:rPr>
              <w:t>ходимых для трудовой деятел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ности детей, воспитание навыков организации своей работы, фо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>мирование элементарных нав</w:t>
            </w:r>
            <w:r w:rsidRPr="0027645D">
              <w:rPr>
                <w:sz w:val="24"/>
                <w:szCs w:val="24"/>
                <w:lang w:eastAsia="zh-CN"/>
              </w:rPr>
              <w:t>ы</w:t>
            </w:r>
            <w:r w:rsidRPr="0027645D">
              <w:rPr>
                <w:sz w:val="24"/>
                <w:szCs w:val="24"/>
                <w:lang w:eastAsia="zh-CN"/>
              </w:rPr>
              <w:t>ков планирования;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трудового ус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лия (привычки к доступному дошкольнику напряжению физич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ских, умственных и нравстве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ных сил для решения трудовой задачи).</w:t>
            </w:r>
          </w:p>
        </w:tc>
        <w:tc>
          <w:tcPr>
            <w:tcW w:w="1842" w:type="dxa"/>
            <w:vMerge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vMerge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</w:p>
        </w:tc>
      </w:tr>
      <w:tr w:rsidR="00C87305" w:rsidRPr="0027645D" w:rsidTr="000E6E5F"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познавательное направление воспитания</w:t>
            </w:r>
          </w:p>
        </w:tc>
        <w:tc>
          <w:tcPr>
            <w:tcW w:w="3686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любознательности, формирование опыта познав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тельной инициативы;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ценностного отношения к взрослому как исто</w:t>
            </w:r>
            <w:r w:rsidRPr="0027645D">
              <w:rPr>
                <w:sz w:val="24"/>
                <w:szCs w:val="24"/>
                <w:lang w:eastAsia="zh-CN"/>
              </w:rPr>
              <w:t>ч</w:t>
            </w:r>
            <w:r w:rsidRPr="0027645D">
              <w:rPr>
                <w:sz w:val="24"/>
                <w:szCs w:val="24"/>
                <w:lang w:eastAsia="zh-CN"/>
              </w:rPr>
              <w:t>нику знаний;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приобщение ребенка к культу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 xml:space="preserve">ным способам познания (книги, </w:t>
            </w:r>
            <w:proofErr w:type="spellStart"/>
            <w:proofErr w:type="gramStart"/>
            <w:r w:rsidRPr="0027645D">
              <w:rPr>
                <w:sz w:val="24"/>
                <w:szCs w:val="24"/>
                <w:lang w:eastAsia="zh-CN"/>
              </w:rPr>
              <w:t>интернет-источники</w:t>
            </w:r>
            <w:proofErr w:type="spellEnd"/>
            <w:proofErr w:type="gramEnd"/>
            <w:r w:rsidRPr="0027645D">
              <w:rPr>
                <w:sz w:val="24"/>
                <w:szCs w:val="24"/>
                <w:lang w:eastAsia="zh-CN"/>
              </w:rPr>
              <w:t>, дискуссии и др.).</w:t>
            </w:r>
          </w:p>
        </w:tc>
        <w:tc>
          <w:tcPr>
            <w:tcW w:w="18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познавательное развитие</w:t>
            </w:r>
          </w:p>
        </w:tc>
        <w:tc>
          <w:tcPr>
            <w:tcW w:w="2942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интересов д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тей, любознательности и познавательной мотив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ции;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познав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тельных действий, ст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новление сознания;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воображения и творческой активности;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proofErr w:type="gramStart"/>
            <w:r w:rsidRPr="0027645D">
              <w:rPr>
                <w:sz w:val="24"/>
                <w:szCs w:val="24"/>
                <w:lang w:eastAsia="zh-CN"/>
              </w:rPr>
              <w:t>- формирование перви</w:t>
            </w:r>
            <w:r w:rsidRPr="0027645D">
              <w:rPr>
                <w:sz w:val="24"/>
                <w:szCs w:val="24"/>
                <w:lang w:eastAsia="zh-CN"/>
              </w:rPr>
              <w:t>ч</w:t>
            </w:r>
            <w:r w:rsidRPr="0027645D">
              <w:rPr>
                <w:sz w:val="24"/>
                <w:szCs w:val="24"/>
                <w:lang w:eastAsia="zh-CN"/>
              </w:rPr>
              <w:t>ных представлений о с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бе, других людях, объе</w:t>
            </w:r>
            <w:r w:rsidRPr="0027645D">
              <w:rPr>
                <w:sz w:val="24"/>
                <w:szCs w:val="24"/>
                <w:lang w:eastAsia="zh-CN"/>
              </w:rPr>
              <w:t>к</w:t>
            </w:r>
            <w:r w:rsidRPr="0027645D">
              <w:rPr>
                <w:sz w:val="24"/>
                <w:szCs w:val="24"/>
                <w:lang w:eastAsia="zh-CN"/>
              </w:rPr>
              <w:t>тах окружающего мира, о свойствах и отношениях объектов окружающего мира (форме, цвете, ра</w:t>
            </w:r>
            <w:r w:rsidRPr="0027645D">
              <w:rPr>
                <w:sz w:val="24"/>
                <w:szCs w:val="24"/>
                <w:lang w:eastAsia="zh-CN"/>
              </w:rPr>
              <w:t>з</w:t>
            </w:r>
            <w:r w:rsidRPr="0027645D">
              <w:rPr>
                <w:sz w:val="24"/>
                <w:szCs w:val="24"/>
                <w:lang w:eastAsia="zh-CN"/>
              </w:rPr>
              <w:t>мере, материале, звуч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нии, ритме, темпе, кол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честве, числе, части и ц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лом, пространстве и вр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 xml:space="preserve">мени, движении и покое, причинах и следствиях и </w:t>
            </w:r>
            <w:r w:rsidRPr="0027645D">
              <w:rPr>
                <w:sz w:val="24"/>
                <w:szCs w:val="24"/>
                <w:lang w:eastAsia="zh-CN"/>
              </w:rPr>
              <w:lastRenderedPageBreak/>
              <w:t>др.), о малой родине и Отечестве;</w:t>
            </w:r>
            <w:proofErr w:type="gramEnd"/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 xml:space="preserve">- формирование представлений о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социокул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турных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ценностях нашего народа, об отечественных традициях и праздниках, о планете Земля как общем доме людей, об ос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бенностях ее природы, многообразии стран и н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родов мира</w:t>
            </w:r>
          </w:p>
        </w:tc>
      </w:tr>
      <w:tr w:rsidR="00C87305" w:rsidRPr="0027645D" w:rsidTr="000E6E5F">
        <w:tc>
          <w:tcPr>
            <w:tcW w:w="1951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lastRenderedPageBreak/>
              <w:t>физическое и оздоровительное направление воспитания</w:t>
            </w:r>
          </w:p>
        </w:tc>
        <w:tc>
          <w:tcPr>
            <w:tcW w:w="3686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</w:t>
            </w:r>
            <w:r w:rsidRPr="0027645D">
              <w:rPr>
                <w:sz w:val="24"/>
                <w:szCs w:val="24"/>
                <w:lang w:eastAsia="zh-CN"/>
              </w:rPr>
              <w:tab/>
              <w:t>обеспечение построения педагогического процесса физического воспитания детей (с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 xml:space="preserve">вместной и самостоятельной деятельности) на основе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здоровь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формирующих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здоровьесбер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гающих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технологий, и обеспеч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ние условий для гармоничного физического и эстетического развития ребенка;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закаливание, повышение сопр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тивляемости к воздействию у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 xml:space="preserve">ловий внешней среды; 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укрепление опорно-двигательного аппарата; разв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тие двигательных способностей, обучение двигательным навыкам и умениям;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элементарных представлений в области физич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ской культуры, здоровья и без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пасного образа жизни;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организация сна, здорового питания, выстраивание правильн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го режима дня;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воспитание экологической культуры, обучение безопасн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сти жизнедеятельности;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культурно-гигиенических навыков.</w:t>
            </w:r>
          </w:p>
        </w:tc>
        <w:tc>
          <w:tcPr>
            <w:tcW w:w="18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физическое развитие</w:t>
            </w:r>
          </w:p>
        </w:tc>
        <w:tc>
          <w:tcPr>
            <w:tcW w:w="2942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приобретение опыта в следующих видах деятельности детей: двиг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тельной, в том числе св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занной с выполнением упражнений, направле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ных на развитие таких физических качеств, как координация и гибкость; способствующих пр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вильному формированию опорно-двигательной си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>темы организма, разв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тию равновесия, коорд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нации движения, крупной и мелкой моторики обеих рук, а также с правил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ным, не наносящем уще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>ба организму, выполнен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ем основных движений (ходьба, бег, мягкие прыжки, повороты в обе стороны);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начал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ных представлений о н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которых видах спорта, овладение подвижными играми с правилами;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становление целен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 xml:space="preserve">правленности и </w:t>
            </w:r>
            <w:proofErr w:type="spellStart"/>
            <w:r w:rsidRPr="0027645D">
              <w:rPr>
                <w:sz w:val="24"/>
                <w:szCs w:val="24"/>
                <w:lang w:eastAsia="zh-CN"/>
              </w:rPr>
              <w:t>саморег</w:t>
            </w:r>
            <w:r w:rsidRPr="0027645D">
              <w:rPr>
                <w:sz w:val="24"/>
                <w:szCs w:val="24"/>
                <w:lang w:eastAsia="zh-CN"/>
              </w:rPr>
              <w:t>у</w:t>
            </w:r>
            <w:r w:rsidRPr="0027645D">
              <w:rPr>
                <w:sz w:val="24"/>
                <w:szCs w:val="24"/>
                <w:lang w:eastAsia="zh-CN"/>
              </w:rPr>
              <w:t>ляции</w:t>
            </w:r>
            <w:proofErr w:type="spellEnd"/>
            <w:r w:rsidRPr="0027645D">
              <w:rPr>
                <w:sz w:val="24"/>
                <w:szCs w:val="24"/>
                <w:lang w:eastAsia="zh-CN"/>
              </w:rPr>
              <w:t xml:space="preserve"> в двигательной сфере;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становление ценностей здорового образа жизни, овладение его элемента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 xml:space="preserve">ными нормами </w:t>
            </w:r>
            <w:r w:rsidRPr="0027645D">
              <w:rPr>
                <w:sz w:val="24"/>
                <w:szCs w:val="24"/>
                <w:lang w:eastAsia="zh-CN"/>
              </w:rPr>
              <w:lastRenderedPageBreak/>
              <w:t>и прав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лами (в питании, двиг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тельном режиме, закал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вании, при формировании полезных привычек и др.).</w:t>
            </w:r>
          </w:p>
        </w:tc>
      </w:tr>
      <w:tr w:rsidR="00C87305" w:rsidRPr="0027645D" w:rsidTr="000E6E5F">
        <w:tc>
          <w:tcPr>
            <w:tcW w:w="1951" w:type="dxa"/>
            <w:vMerge w:val="restart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lastRenderedPageBreak/>
              <w:t>этико-эстетическое направление воспитания</w:t>
            </w:r>
          </w:p>
        </w:tc>
        <w:tc>
          <w:tcPr>
            <w:tcW w:w="3686" w:type="dxa"/>
            <w:vMerge w:val="restart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культуры общ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ния, поведения, этических пре</w:t>
            </w:r>
            <w:r w:rsidRPr="0027645D">
              <w:rPr>
                <w:sz w:val="24"/>
                <w:szCs w:val="24"/>
                <w:lang w:eastAsia="zh-CN"/>
              </w:rPr>
              <w:t>д</w:t>
            </w:r>
            <w:r w:rsidRPr="0027645D">
              <w:rPr>
                <w:sz w:val="24"/>
                <w:szCs w:val="24"/>
                <w:lang w:eastAsia="zh-CN"/>
              </w:rPr>
              <w:t>ставлений;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воспитание представлений о значении опрятности и красоты внешней, ее влиянии на внутре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ний мир человека;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предпосылок ценнос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но-смыслового восприятия и п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нимания произведений искусс</w:t>
            </w:r>
            <w:r w:rsidRPr="0027645D">
              <w:rPr>
                <w:sz w:val="24"/>
                <w:szCs w:val="24"/>
                <w:lang w:eastAsia="zh-CN"/>
              </w:rPr>
              <w:t>т</w:t>
            </w:r>
            <w:r w:rsidRPr="0027645D">
              <w:rPr>
                <w:sz w:val="24"/>
                <w:szCs w:val="24"/>
                <w:lang w:eastAsia="zh-CN"/>
              </w:rPr>
              <w:t>ва, явлений жизни, отношений между людьми;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 xml:space="preserve">- воспитание любви к </w:t>
            </w:r>
            <w:proofErr w:type="gramStart"/>
            <w:r w:rsidRPr="0027645D">
              <w:rPr>
                <w:sz w:val="24"/>
                <w:szCs w:val="24"/>
                <w:lang w:eastAsia="zh-CN"/>
              </w:rPr>
              <w:t>прекра</w:t>
            </w:r>
            <w:r w:rsidRPr="0027645D">
              <w:rPr>
                <w:sz w:val="24"/>
                <w:szCs w:val="24"/>
                <w:lang w:eastAsia="zh-CN"/>
              </w:rPr>
              <w:t>с</w:t>
            </w:r>
            <w:r w:rsidRPr="0027645D">
              <w:rPr>
                <w:sz w:val="24"/>
                <w:szCs w:val="24"/>
                <w:lang w:eastAsia="zh-CN"/>
              </w:rPr>
              <w:t>ному</w:t>
            </w:r>
            <w:proofErr w:type="gramEnd"/>
            <w:r w:rsidRPr="0027645D">
              <w:rPr>
                <w:sz w:val="24"/>
                <w:szCs w:val="24"/>
                <w:lang w:eastAsia="zh-CN"/>
              </w:rPr>
              <w:t>, уважения к традициям и культуре родной страны и других народов;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творческого отнош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ния к миру, природе, быту и к окружающей ребенка действ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тельности;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у детей эстет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ческого вкуса, стремления окр</w:t>
            </w:r>
            <w:r w:rsidRPr="0027645D">
              <w:rPr>
                <w:sz w:val="24"/>
                <w:szCs w:val="24"/>
                <w:lang w:eastAsia="zh-CN"/>
              </w:rPr>
              <w:t>у</w:t>
            </w:r>
            <w:r w:rsidRPr="0027645D">
              <w:rPr>
                <w:sz w:val="24"/>
                <w:szCs w:val="24"/>
                <w:lang w:eastAsia="zh-CN"/>
              </w:rPr>
              <w:t>жать себя прекрасным, создавать его.</w:t>
            </w:r>
          </w:p>
        </w:tc>
        <w:tc>
          <w:tcPr>
            <w:tcW w:w="18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художестве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но-эстетическое развитие</w:t>
            </w:r>
          </w:p>
        </w:tc>
        <w:tc>
          <w:tcPr>
            <w:tcW w:w="2942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предпосылок ценностно-смыслового восприятия и понимания произведений искусства (словесного, музыкальн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го, изобразительного), мира природы;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становление эстетич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ского отношения к окр</w:t>
            </w:r>
            <w:r w:rsidRPr="0027645D">
              <w:rPr>
                <w:sz w:val="24"/>
                <w:szCs w:val="24"/>
                <w:lang w:eastAsia="zh-CN"/>
              </w:rPr>
              <w:t>у</w:t>
            </w:r>
            <w:r w:rsidRPr="0027645D">
              <w:rPr>
                <w:sz w:val="24"/>
                <w:szCs w:val="24"/>
                <w:lang w:eastAsia="zh-CN"/>
              </w:rPr>
              <w:t>жающему миру;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элеме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тарных представлений о видах искусства;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восприятие музыки, художественной литерат</w:t>
            </w:r>
            <w:r w:rsidRPr="0027645D">
              <w:rPr>
                <w:sz w:val="24"/>
                <w:szCs w:val="24"/>
                <w:lang w:eastAsia="zh-CN"/>
              </w:rPr>
              <w:t>у</w:t>
            </w:r>
            <w:r w:rsidRPr="0027645D">
              <w:rPr>
                <w:sz w:val="24"/>
                <w:szCs w:val="24"/>
                <w:lang w:eastAsia="zh-CN"/>
              </w:rPr>
              <w:t>ры, фольклора;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стимулирование соп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реживания персонажам художественных произв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дений;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реализация самосто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тельной творческой де</w:t>
            </w:r>
            <w:r w:rsidRPr="0027645D">
              <w:rPr>
                <w:sz w:val="24"/>
                <w:szCs w:val="24"/>
                <w:lang w:eastAsia="zh-CN"/>
              </w:rPr>
              <w:t>я</w:t>
            </w:r>
            <w:r w:rsidRPr="0027645D">
              <w:rPr>
                <w:sz w:val="24"/>
                <w:szCs w:val="24"/>
                <w:lang w:eastAsia="zh-CN"/>
              </w:rPr>
              <w:t>тельности детей (изобр</w:t>
            </w:r>
            <w:r w:rsidRPr="0027645D">
              <w:rPr>
                <w:sz w:val="24"/>
                <w:szCs w:val="24"/>
                <w:lang w:eastAsia="zh-CN"/>
              </w:rPr>
              <w:t>а</w:t>
            </w:r>
            <w:r w:rsidRPr="0027645D">
              <w:rPr>
                <w:sz w:val="24"/>
                <w:szCs w:val="24"/>
                <w:lang w:eastAsia="zh-CN"/>
              </w:rPr>
              <w:t>зительной, конструкти</w:t>
            </w:r>
            <w:r w:rsidRPr="0027645D">
              <w:rPr>
                <w:sz w:val="24"/>
                <w:szCs w:val="24"/>
                <w:lang w:eastAsia="zh-CN"/>
              </w:rPr>
              <w:t>в</w:t>
            </w:r>
            <w:r w:rsidRPr="0027645D">
              <w:rPr>
                <w:sz w:val="24"/>
                <w:szCs w:val="24"/>
                <w:lang w:eastAsia="zh-CN"/>
              </w:rPr>
              <w:t>но-модельной, музыкал</w:t>
            </w:r>
            <w:r w:rsidRPr="0027645D">
              <w:rPr>
                <w:sz w:val="24"/>
                <w:szCs w:val="24"/>
                <w:lang w:eastAsia="zh-CN"/>
              </w:rPr>
              <w:t>ь</w:t>
            </w:r>
            <w:r w:rsidRPr="0027645D">
              <w:rPr>
                <w:sz w:val="24"/>
                <w:szCs w:val="24"/>
                <w:lang w:eastAsia="zh-CN"/>
              </w:rPr>
              <w:t>ной и др.)</w:t>
            </w:r>
          </w:p>
        </w:tc>
      </w:tr>
      <w:tr w:rsidR="00C87305" w:rsidRPr="0027645D" w:rsidTr="000E6E5F">
        <w:tc>
          <w:tcPr>
            <w:tcW w:w="1951" w:type="dxa"/>
            <w:vMerge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3686" w:type="dxa"/>
            <w:vMerge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vAlign w:val="center"/>
          </w:tcPr>
          <w:p w:rsidR="00C87305" w:rsidRPr="0027645D" w:rsidRDefault="00C87305" w:rsidP="000E6E5F">
            <w:pPr>
              <w:keepNext/>
              <w:suppressLineNumbers/>
              <w:jc w:val="center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речевое разв</w:t>
            </w:r>
            <w:r w:rsidRPr="0027645D">
              <w:rPr>
                <w:sz w:val="24"/>
                <w:szCs w:val="24"/>
                <w:lang w:eastAsia="zh-CN"/>
              </w:rPr>
              <w:t>и</w:t>
            </w:r>
            <w:r w:rsidRPr="0027645D">
              <w:rPr>
                <w:sz w:val="24"/>
                <w:szCs w:val="24"/>
                <w:lang w:eastAsia="zh-CN"/>
              </w:rPr>
              <w:t>тие</w:t>
            </w:r>
          </w:p>
        </w:tc>
        <w:tc>
          <w:tcPr>
            <w:tcW w:w="2942" w:type="dxa"/>
          </w:tcPr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владение речью как средством общения и культуры;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обогащение активного словаря;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связной, гра</w:t>
            </w:r>
            <w:r w:rsidRPr="0027645D">
              <w:rPr>
                <w:sz w:val="24"/>
                <w:szCs w:val="24"/>
                <w:lang w:eastAsia="zh-CN"/>
              </w:rPr>
              <w:t>м</w:t>
            </w:r>
            <w:r w:rsidRPr="0027645D">
              <w:rPr>
                <w:sz w:val="24"/>
                <w:szCs w:val="24"/>
                <w:lang w:eastAsia="zh-CN"/>
              </w:rPr>
              <w:t>матически правильной диалогической и монол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гической речи;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речевого тво</w:t>
            </w:r>
            <w:r w:rsidRPr="0027645D">
              <w:rPr>
                <w:sz w:val="24"/>
                <w:szCs w:val="24"/>
                <w:lang w:eastAsia="zh-CN"/>
              </w:rPr>
              <w:t>р</w:t>
            </w:r>
            <w:r w:rsidRPr="0027645D">
              <w:rPr>
                <w:sz w:val="24"/>
                <w:szCs w:val="24"/>
                <w:lang w:eastAsia="zh-CN"/>
              </w:rPr>
              <w:t>чества;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развитие звуковой и и</w:t>
            </w:r>
            <w:r w:rsidRPr="0027645D">
              <w:rPr>
                <w:sz w:val="24"/>
                <w:szCs w:val="24"/>
                <w:lang w:eastAsia="zh-CN"/>
              </w:rPr>
              <w:t>н</w:t>
            </w:r>
            <w:r w:rsidRPr="0027645D">
              <w:rPr>
                <w:sz w:val="24"/>
                <w:szCs w:val="24"/>
                <w:lang w:eastAsia="zh-CN"/>
              </w:rPr>
              <w:t>тонационной культуры речи, фонематического слуха;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 xml:space="preserve">- знакомство с книжной культурой, детской </w:t>
            </w:r>
            <w:r w:rsidRPr="0027645D">
              <w:rPr>
                <w:sz w:val="24"/>
                <w:szCs w:val="24"/>
                <w:lang w:eastAsia="zh-CN"/>
              </w:rPr>
              <w:lastRenderedPageBreak/>
              <w:t>лит</w:t>
            </w:r>
            <w:r w:rsidRPr="0027645D">
              <w:rPr>
                <w:sz w:val="24"/>
                <w:szCs w:val="24"/>
                <w:lang w:eastAsia="zh-CN"/>
              </w:rPr>
              <w:t>е</w:t>
            </w:r>
            <w:r w:rsidRPr="0027645D">
              <w:rPr>
                <w:sz w:val="24"/>
                <w:szCs w:val="24"/>
                <w:lang w:eastAsia="zh-CN"/>
              </w:rPr>
              <w:t>ратурой, понимание на слух текстов различных жанров детской литерат</w:t>
            </w:r>
            <w:r w:rsidRPr="0027645D">
              <w:rPr>
                <w:sz w:val="24"/>
                <w:szCs w:val="24"/>
                <w:lang w:eastAsia="zh-CN"/>
              </w:rPr>
              <w:t>у</w:t>
            </w:r>
            <w:r w:rsidRPr="0027645D">
              <w:rPr>
                <w:sz w:val="24"/>
                <w:szCs w:val="24"/>
                <w:lang w:eastAsia="zh-CN"/>
              </w:rPr>
              <w:t>ры;</w:t>
            </w:r>
          </w:p>
          <w:p w:rsidR="00C87305" w:rsidRPr="0027645D" w:rsidRDefault="00C87305" w:rsidP="000E6E5F">
            <w:pPr>
              <w:keepNext/>
              <w:suppressLineNumbers/>
              <w:jc w:val="both"/>
              <w:rPr>
                <w:sz w:val="24"/>
                <w:szCs w:val="24"/>
                <w:lang w:eastAsia="zh-CN"/>
              </w:rPr>
            </w:pPr>
            <w:r w:rsidRPr="0027645D">
              <w:rPr>
                <w:sz w:val="24"/>
                <w:szCs w:val="24"/>
                <w:lang w:eastAsia="zh-CN"/>
              </w:rPr>
              <w:t>- формирование звуковой аналитико-синтетической активности как предп</w:t>
            </w:r>
            <w:r w:rsidRPr="0027645D">
              <w:rPr>
                <w:sz w:val="24"/>
                <w:szCs w:val="24"/>
                <w:lang w:eastAsia="zh-CN"/>
              </w:rPr>
              <w:t>о</w:t>
            </w:r>
            <w:r w:rsidRPr="0027645D">
              <w:rPr>
                <w:sz w:val="24"/>
                <w:szCs w:val="24"/>
                <w:lang w:eastAsia="zh-CN"/>
              </w:rPr>
              <w:t>сылки обучения грамоте</w:t>
            </w:r>
          </w:p>
        </w:tc>
      </w:tr>
    </w:tbl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2.1.1. Патриотическое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Ценности: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Родина, природа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Цель патриотического направления воспитания:</w:t>
      </w:r>
      <w:r w:rsidRPr="002764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sz w:val="28"/>
          <w:szCs w:val="28"/>
        </w:rPr>
        <w:t>воспитание в ребенке нравственных качеств, чувства любви, интереса к России, своему краю, малой родине, своему народу и народу России в целом (гражданский патриотизм), о</w:t>
      </w:r>
      <w:r w:rsidRPr="0027645D">
        <w:rPr>
          <w:rFonts w:ascii="Times New Roman" w:hAnsi="Times New Roman" w:cs="Times New Roman"/>
          <w:sz w:val="28"/>
          <w:szCs w:val="28"/>
        </w:rPr>
        <w:t>т</w:t>
      </w:r>
      <w:r w:rsidRPr="0027645D">
        <w:rPr>
          <w:rFonts w:ascii="Times New Roman" w:hAnsi="Times New Roman" w:cs="Times New Roman"/>
          <w:sz w:val="28"/>
          <w:szCs w:val="28"/>
        </w:rPr>
        <w:t>ветственности, трудолюбия; ощущения принадлежности к своему народу.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формирование любви к родному краю, родной природе, родному языку, культурному наследию своего народа;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воспитание любви к родной природе, природе своего края, России, 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нимания единства природы и людей и бережного ответственного отношения к природе.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деятельности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Воспитательная работа по патриотическому направлению воспитания связана со структурой самого понятия «патриотизм».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Ее содержание определяется через следующие взаимосвязанные комп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ненты: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когнитивно-смысловой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связанный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со знаниями об истории России, св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его края, духовных и культурных традиций и достижений многонационального народа России;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эмоционально-ценностный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>, характеризующийся любовью к Родине – России, уважением к своему народу, народу России в целом;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регуляторно-волевой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обеспечивающий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укоренение знаний в духовных и культурных традициях своего народа, деятельность на основе понимания 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ветственности за настоящее и будущее своего народа, России.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Виды и формы деятельности: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ознакомление детей с историей, героями, культурой, традициями России и своего народа;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организация коллективных творческих проектов, направленных на пр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общение детей к российским общенациональным традициям;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организация экскурсий, походов, смотров, соревнований, праздников, викторин, вставок и пр.;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формировании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правильного и безопасного поведения в природе, осо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нанного отношения к растениям, животным, к последствиям хозяйственной деятельности человека.</w:t>
      </w: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2.1.2</w:t>
      </w: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. Социальное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Ценности:</w:t>
      </w:r>
      <w:r w:rsidRPr="0027645D">
        <w:rPr>
          <w:rFonts w:ascii="Times New Roman" w:hAnsi="Times New Roman" w:cs="Times New Roman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sz w:val="28"/>
          <w:szCs w:val="28"/>
        </w:rPr>
        <w:t>семья, дружба, человек и сотрудничество</w:t>
      </w:r>
      <w:r w:rsidRPr="0027645D">
        <w:rPr>
          <w:rFonts w:ascii="Times New Roman" w:hAnsi="Times New Roman" w:cs="Times New Roman"/>
          <w:sz w:val="28"/>
          <w:szCs w:val="28"/>
        </w:rPr>
        <w:t>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Цель социального направления воспитания дошкольника: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формир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вание его ценностного отношения к семье, другому человеку,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развитии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друж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любия, создания условий для реализации в обществе.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формирование у ребенка представлений о добре и зле, позитивного 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раза семьи с детьми, ознакомление с распределением ролей в семье, образами дружбы в фольклоре и детской литературе, примерами сотрудничества и вза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мопомощи людей в различных видах деятельности (на материале истории Ро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сии, ее героев), милосердия и заботы;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анализ поступков самих детей в группе в различных ситуациях;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- формирование навыков, необходимых для полноценного существования в обществе: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эмпатии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(сопереживания), коммуникабельности, заботы, ответс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венности, сотрудничества, умения договариваться, умения соблюдать правила;</w:t>
      </w:r>
      <w:proofErr w:type="gramEnd"/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развитие способности поставить себя на место другого как проявление личностной зрелости и преодоление детского эгоизма.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Содержание деятельности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вать сообща, подчиняться правилам, нести ответственность за свои поступки, действовать в интересах семьи, группы.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Формирование правильного ценностно-смыслового отношения ребенка к социальному окружению невозможно без грамотно выстроенного воспитател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ного процесса, в котором обязательно должна быть личная социальная иници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тива ребенка в детско-взрослых и детских общностях.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Важным аспектом является формирование у дошкольника представления о мире профессий взрослых, появление к моменту подготовки к школе полож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тельной установки к обучению в школе как важному шагу взросления.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Формы и виды деятельности: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организация сюжетно-ролевых игр (в семью, в команду и т.п.), игр с правилами, традиционных народных игр и пр.;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проведение праздников, конкурсов, выставок и пр.;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разработка и реализация проектов;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воспитание у детей навыков поведения в обществе;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обучение детей сотрудничеству, использование групповых форм в пр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дуктивных видах деятельности;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обучение детей анализу поступков и чувств – своих и других людей;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организация коллективных проектов заботы и помощи;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создание доброжелательного психологического климата в детском ко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лективе;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- использование возможностей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среды для достижения целей воспитания.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2.1.3. Познавательное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Ценность: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знания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Цель познавательного направления воспитания: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це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ности познания.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развитие любознательности, формирование опыта познавательной ин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циативы;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формирование ценностного отношения к взрослому как источнику зн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ний;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приобщение ребенка к культурным способам познания (книги, </w:t>
      </w:r>
      <w:proofErr w:type="spellStart"/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инте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нет-источники</w:t>
      </w:r>
      <w:proofErr w:type="spellEnd"/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>, дискуссии и др.).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27645D">
        <w:rPr>
          <w:rFonts w:ascii="Times New Roman" w:hAnsi="Times New Roman" w:cs="Times New Roman"/>
          <w:b/>
          <w:sz w:val="28"/>
          <w:szCs w:val="28"/>
        </w:rPr>
        <w:t>одержание</w:t>
      </w:r>
      <w:proofErr w:type="spellEnd"/>
      <w:r w:rsidRPr="0027645D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Содержание познавательного направления воспитания направлено на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Виды и формы деятельности: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- 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организация насыщенной и структурированной образовательной среды, включающей иллюстрации, видеоматериалы, ориентированные на детскую 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диторию; различного типа конструкторы и наборы для экспериментирования.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2.1.4. Физическое и оздоровительное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Ценность: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здоровье.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Цель 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физического и оздоровительного направления воспитания</w:t>
      </w: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сформирование навыков здорового образа жизни.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обеспечение физического воспитания детей (совместной и самосто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тельной деятельности) на основе здоровье формирующих и здоровье сбер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гающих технологий, обеспечение условий для их гармоничного физического и эстетического развития;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закаливание детей, повышение их сопротивляемости к воздействию 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ловий внешней среды;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укрепление опорно-двигательного аппарата детей;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развитие их двигательных способностей, обучение двигательным нав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кам и умениям;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формирование у детей элементарных представлений в области физич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ской культуры, здоровья и безопасного образа жизни;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организация сна, здорового питания, выстраивание правильного режима дня;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воспитание экологической культуры, обучение безопасности жизнеде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тельности.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деятельности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Физическое развитие и освоение ребенком своего тела происходит в виде любой двигательной активности: выполнение бытовых обязанностей, игр, ри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мики и танцев, творческой деятельности, спорта, прогулок.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Содержание деятельности по данному направлению направлено на фо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мирование и развитие навыков здорового образа жизни, где безопасность жи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недеятельности лежит в основе всего.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у дошкольников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культурно-гигиенических навыков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явл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ется важной частью воспитания у них культуры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здоровья</w:t>
      </w:r>
      <w:r w:rsidRPr="0027645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B0F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Особенность культурно-гигиенических навыков заключается в том, что они должны формироваться на протяжении всего пребывания ребенка в </w:t>
      </w:r>
      <w:r>
        <w:rPr>
          <w:rFonts w:ascii="Times New Roman" w:hAnsi="Times New Roman" w:cs="Times New Roman"/>
          <w:sz w:val="28"/>
          <w:szCs w:val="28"/>
        </w:rPr>
        <w:t>МБДОУ «Детский сад №3</w:t>
      </w:r>
      <w:r w:rsidRPr="0027645D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sz w:val="28"/>
          <w:szCs w:val="28"/>
        </w:rPr>
        <w:t>» г. Кукмор».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В формировании культурно-гигиенических навыков режим дня играет одну из ключевых ролей.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Виды и формы деятельности: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организация подвижных, спортивных игр, в т.ч. традиционных наро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ных игр, дворовых игр на территории организации;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реализация детско-взрослых проектов по здоровому образу жизни;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введение оздоровительных традиций в организации;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- использование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здоровьесбергающих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технологий;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- организация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закаливания детей;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культурно-гигиенических навыков детей в режиме дня;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у ребенка навыков поведения во время приема пищи;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у ребенка представления о ценности здоровья, красоте и чистоте тела;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у ребенка привычки следить за своим внешним видом;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включение информации о гигиене в повседневную жизнь ребенка, в 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ру.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2.1.5. Трудовое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Ценность: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труд.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Цель трудового направления воспитания: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ценностного отношения детей к труду, трудолюбия, а также их приобщение к труду.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ознакомление с доступными детям видами труда взрослых и воспитание положительного отношения к их труду;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познание явлений и свойств, связанных с преобразованием материалов и природной среды, которое является следствием трудовой деятельности взро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лых и труда самих детей;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навыков, необходимых для трудовой деятельности детей, воспитание у них навыков организации своей работы, формирование элеме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тарных навыков планирования;</w:t>
      </w:r>
    </w:p>
    <w:p w:rsidR="00C87305" w:rsidRPr="0027645D" w:rsidRDefault="00C87305" w:rsidP="00C8730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у детей привычки трудового усилия (привычки к досту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ному дошкольнику напряжению физических, умственных и нравственных сил для решения трудовой задачи).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деятельности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Формы и виды деятельности:</w:t>
      </w:r>
    </w:p>
    <w:p w:rsidR="00C87305" w:rsidRPr="0027645D" w:rsidRDefault="00C87305" w:rsidP="00C87305">
      <w:p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демонстрация и объяснение детям необходимости постоянного труда в повседневной жизни;</w:t>
      </w:r>
    </w:p>
    <w:p w:rsidR="00C87305" w:rsidRPr="0027645D" w:rsidRDefault="00C87305" w:rsidP="00C87305">
      <w:p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воспитание у детей бережливости (беречь игрушки, одежду, труд и ст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рания родителей, педагогов, сверстников);</w:t>
      </w:r>
    </w:p>
    <w:p w:rsidR="00C87305" w:rsidRPr="0027645D" w:rsidRDefault="00C87305" w:rsidP="00C87305">
      <w:p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предоставление детям самостоятельности в выполнении работы, восп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тание ответственности за собственные действия;</w:t>
      </w:r>
    </w:p>
    <w:p w:rsidR="00C87305" w:rsidRPr="0027645D" w:rsidRDefault="00C87305" w:rsidP="00C87305">
      <w:p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воспитание у детей стремления к полезной деятельности, демонстрация собственного трудолюбия и занятости;</w:t>
      </w:r>
    </w:p>
    <w:p w:rsidR="00C87305" w:rsidRPr="0027645D" w:rsidRDefault="00C87305" w:rsidP="00C87305">
      <w:pPr>
        <w:tabs>
          <w:tab w:val="left" w:pos="142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общественных мотивов труда, желанием приносить пол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зу людям;</w:t>
      </w:r>
    </w:p>
    <w:p w:rsidR="00C87305" w:rsidRPr="0027645D" w:rsidRDefault="00C87305" w:rsidP="00C87305">
      <w:pPr>
        <w:pStyle w:val="a4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</w:t>
      </w:r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приобретение материалов, оборудования, электронных образовательных ресурсов (в т.ч. развивающих компьютерных игр) и средств воспитания детей дошкольного возраста;</w:t>
      </w:r>
    </w:p>
    <w:p w:rsidR="00C87305" w:rsidRPr="0027645D" w:rsidRDefault="00C87305" w:rsidP="00C87305">
      <w:pPr>
        <w:pStyle w:val="a4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 организация экскурсий для знакомства с различными профессиями;</w:t>
      </w:r>
    </w:p>
    <w:p w:rsidR="00C87305" w:rsidRPr="0027645D" w:rsidRDefault="00C87305" w:rsidP="00C87305">
      <w:pPr>
        <w:pStyle w:val="a4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 проведение конкурсов, выставок на тему труда;</w:t>
      </w:r>
    </w:p>
    <w:p w:rsidR="00C87305" w:rsidRPr="0027645D" w:rsidRDefault="00C87305" w:rsidP="00C87305">
      <w:pPr>
        <w:pStyle w:val="a4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 подготовка и реализации проектов;</w:t>
      </w:r>
    </w:p>
    <w:p w:rsidR="00C87305" w:rsidRPr="0027645D" w:rsidRDefault="00C87305" w:rsidP="00C87305">
      <w:pPr>
        <w:pStyle w:val="a4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- </w:t>
      </w:r>
      <w:proofErr w:type="spellStart"/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задействование</w:t>
      </w:r>
      <w:proofErr w:type="spellEnd"/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потенциала режимных моментов в </w:t>
      </w:r>
      <w:proofErr w:type="gramStart"/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трудовом</w:t>
      </w:r>
      <w:proofErr w:type="gramEnd"/>
      <w:r w:rsidRPr="0027645D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воспитания детей.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2.1.6. Этико-эстетическое направление воспитания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Ценности: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культура 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красота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Цель этико-эстетического направления воспитания: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формирование ценностного отношения детей к культуре и красоте, формирование у них эст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тического вкуса, развитие стремления создавать прекрасное.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культуры общения, поведения, этических представлений;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воспитание представлений о значении опрятности и внешней красоты, ее влиянии на внутренний мир человека;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 воспитание любви к 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прекрасному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>, уважения к традициям и культуре родной страны и других народов;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развитие творческого отношения к миру, природе, быту и к окружа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щей ребенка действительности;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формирование у детей эстетического вкуса, стремления окружать себя прекрасным, создавать его.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Содержание деятельности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Эстетическое воспитание через обогащение чувственного опыта и разв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тие эмоциональной сферы личности влияет на становление нравственной и д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ховной составляющей внутреннего мира ребенка.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Культура поведения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в своей основе имеет глубоко социальное нравстве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ное чувство – уважение к человеку, к законам человеческого общества. Культ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 отношений является делом не столько личным, сколько общественным. Ко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Для того чтобы формировать у детей культуру поведения, воспитатель должен сосредоточить свое внимание на нескольких основных направлениях воспитательной работы: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учить детей уважительно относиться к окружающим людям, считаться с их делами, интересами, удобствами;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воспитывать культуру общения ребенка, выражающуюся в общительн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сти, этикет вежливости, предупредительности, сдержанности, умении вести 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бя в общественных местах;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 воспитывать культуру речи: называть взрослых на «вы» и по имени и отчеству; не перебивать говорящих и выслушивать других; говорить четко, ра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борчиво, владеть голосом;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- воспитывать культуру деятельности, что подразумевает умение обращаться с игрушками, книгами, личными вещами, имуществом </w:t>
      </w:r>
      <w:r w:rsidRPr="0027645D">
        <w:rPr>
          <w:rFonts w:ascii="Times New Roman" w:hAnsi="Times New Roman" w:cs="Times New Roman"/>
          <w:sz w:val="28"/>
          <w:szCs w:val="28"/>
        </w:rPr>
        <w:t>МБДОУ «Де</w:t>
      </w:r>
      <w:r w:rsidRPr="0027645D">
        <w:rPr>
          <w:rFonts w:ascii="Times New Roman" w:hAnsi="Times New Roman" w:cs="Times New Roman"/>
          <w:sz w:val="28"/>
          <w:szCs w:val="28"/>
        </w:rPr>
        <w:t>т</w:t>
      </w:r>
      <w:r w:rsidRPr="0027645D">
        <w:rPr>
          <w:rFonts w:ascii="Times New Roman" w:hAnsi="Times New Roman" w:cs="Times New Roman"/>
          <w:sz w:val="28"/>
          <w:szCs w:val="28"/>
        </w:rPr>
        <w:t>ский сад №7 «Колокольчик» г. Кукмор»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; умение подготовиться к предстоящей деятельности, четко и последовательно выполнять и заканчивать ее, после з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вершения привести в порядок рабочее место, аккуратно убрать все за собой; привести в порядок свою одежду.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7645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Виды и формы деятельности:</w:t>
      </w:r>
    </w:p>
    <w:p w:rsidR="00C87305" w:rsidRPr="0027645D" w:rsidRDefault="00C87305" w:rsidP="00C87305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 выстраивание взаимосвязи художественно-творческой деятельности с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мих детей с воспитательной работой через развитие восприятия, образных представлений, воображения и творчества;</w:t>
      </w:r>
    </w:p>
    <w:p w:rsidR="00C87305" w:rsidRPr="0027645D" w:rsidRDefault="00C87305" w:rsidP="00C87305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 уважительное отношение к результатам творчества детей, широкое включение их произведений в жизнь организации;</w:t>
      </w:r>
    </w:p>
    <w:p w:rsidR="00C87305" w:rsidRPr="0027645D" w:rsidRDefault="00C87305" w:rsidP="00C87305">
      <w:pPr>
        <w:tabs>
          <w:tab w:val="left" w:pos="709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- организация выставок, концертов, создание эстетической развивающей среды и др.;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- формирование чувства прекрасного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на основе восприятия художестве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ного слова на русском и родном языке;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- реализация вариативности содержания, форм и методов работы с детьми по разным направлениям эстетического воспитания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- воспитание культуры поведения.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 Особенности реализации воспитательного процесса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 xml:space="preserve">Главной особенностью реализации Программы является </w:t>
      </w:r>
      <w:proofErr w:type="spellStart"/>
      <w:r w:rsidRPr="0027645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мультикул</w:t>
      </w:r>
      <w:r w:rsidRPr="0027645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ь</w:t>
      </w:r>
      <w:r w:rsidRPr="0027645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турный</w:t>
      </w:r>
      <w:proofErr w:type="spellEnd"/>
      <w:r w:rsidRPr="0027645D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подход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формации о жизни людей в разных уголках земного шара расширился. Надписи на разных языках, представители иных народов рядом с нами, поездки по Ро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Такое сочетание сходства и разнообразия заста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ляет думать о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мультикультурном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воспитании, о привитии терпимости и люб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знательности по отношению к представителям иных языков, этнических, кул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ь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турных традиций. Следует не просто узнавать новое, но вступать с ним в ко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такт, взаимодействовать, становиться активным потребителем международной культуры.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черкивает, что изображение неполно без какой-то одной краски, что целое п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лучается только тогда, когда все они вместе на холсте, и т.п. Абсолютно нед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пустима травля, издевательства над детьми внутри детского коллектива.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Современное общество определяется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многоязычием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и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мультикультурн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стью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, </w:t>
      </w:r>
      <w:proofErr w:type="gram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которые</w:t>
      </w:r>
      <w:proofErr w:type="gram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характеризуют и любой детский сад, и окружающую среду в ц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лом. Все народы обладают особыми традициями, своими культурными практ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</w:t>
      </w:r>
      <w:proofErr w:type="gram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Все взрослые учитывают особенности детского возраста; в каждом регионе с детьми обяз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тельно говорят о нормах поведения, о нравственных проблемах, предлагают с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ответствующие возрасту игрушки, игры, одежду, забавы, занятия, развлечения, способы общения,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потешки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, стихи, песни, книги и т.п.</w:t>
      </w:r>
      <w:proofErr w:type="gram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Этими вещами можно делиться друг с другом, и это всегда вызывает большой интерес.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Описание культуры детства меняется в зависимости от эпохи, обязател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ь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но сохраняя часть векового наследия, но включая и новые черты. Так, постоя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но обновляются списки рекомендуемых для чтения книг, пополняясь 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>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ы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вают об особенностях жизни в разных регионах. Благодаря Интернету свежие материалы по данному разделу программы быстро становятся общедоступными.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Другая особенность этого раздела: родители могут стать помощниками воспитателей, если будут сами активно демонстрировать детям новые матери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лы по Программе, принимать участие в подготовке мероприятий, связанных со знакомством с разными культурами, создавать экспозиции, посвященные ра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з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личным регионам мира, расширяя кругозор дошкольников. Взрослые устра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вают фольклорные праздники, посвященные культурам разных народов России и мира, в ходе которых можно попробовать блюда кухни этих народов, посмо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реть фотографии, узнать об обычаях, почитать сказки, поиграть в игры. Всп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миная о том, где бывали, показывают и дают потрогать сувениры, посмотреть видеофильмы, примерить национальный головной убор, срисовать узор.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Интеркультурность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должна сквозным мотивом проходить через всю п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я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тиях по ознакомлению с окружающим дети видят разнообразие климатических зон и сообразность образа жизни народов данному климату. Например, сравн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вают вид домов и материалы, из которых они построены; зимнюю и летнюю одежду; вид и устройство постели, погремушек, посуды, средств передвижения. </w:t>
      </w:r>
      <w:proofErr w:type="gram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Приглашая в ДОО представителей разных культур, дети узнают о том, как ж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сказывают и т.п.</w:t>
      </w:r>
      <w:proofErr w:type="gram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По возможности дети могут устраивать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скайп-мосты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, обмен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ваться рисунками и переписываться с детскими садами, представляющими ра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з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ные культуры, в результате чего приобретенные навыки межкультурной ко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муникации опробуются на практике.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Поскольку все дошкольные организации РФ стали </w:t>
      </w:r>
      <w:proofErr w:type="spellStart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мультикультурными</w:t>
      </w:r>
      <w:proofErr w:type="spellEnd"/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Грецией, Ирландией, Молдавией, Арменией, Удмуртией, Калмыкией,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ного и академического искусства. Изучение элементов второго языка, знако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м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ство с людьми, говорящими на нем, с его культурой воспитывает в детях 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>тол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sz w:val="28"/>
          <w:szCs w:val="28"/>
          <w:lang w:eastAsia="zh-CN"/>
        </w:rPr>
        <w:t>рантность, уважение к другому человеку, к иной культуре, широту взглядов.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ДОУ расположен в типовом здании, по адресу г. Кукмор,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Гафияту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 20</w:t>
      </w:r>
      <w:r w:rsidRPr="0027645D">
        <w:rPr>
          <w:rFonts w:ascii="Times New Roman" w:hAnsi="Times New Roman" w:cs="Times New Roman"/>
          <w:sz w:val="28"/>
          <w:szCs w:val="28"/>
        </w:rPr>
        <w:t xml:space="preserve">. Рядом с образовательным учреждением 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>расположен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спортко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плекс</w:t>
      </w:r>
      <w:r w:rsidRPr="0027645D">
        <w:rPr>
          <w:rFonts w:ascii="Times New Roman" w:hAnsi="Times New Roman" w:cs="Times New Roman"/>
          <w:sz w:val="28"/>
          <w:szCs w:val="28"/>
        </w:rPr>
        <w:t>, шко</w:t>
      </w:r>
      <w:r>
        <w:rPr>
          <w:rFonts w:ascii="Times New Roman" w:hAnsi="Times New Roman" w:cs="Times New Roman"/>
          <w:sz w:val="28"/>
          <w:szCs w:val="28"/>
        </w:rPr>
        <w:t xml:space="preserve">ла №3. </w:t>
      </w:r>
      <w:r w:rsidRPr="0027645D">
        <w:rPr>
          <w:rFonts w:ascii="Times New Roman" w:hAnsi="Times New Roman" w:cs="Times New Roman"/>
          <w:sz w:val="28"/>
          <w:szCs w:val="28"/>
        </w:rPr>
        <w:t>Программы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>как комплекса воспитательных услуг выступают, в первую очередь, родители воспитанников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7645D">
        <w:rPr>
          <w:rFonts w:ascii="Times New Roman" w:hAnsi="Times New Roman" w:cs="Times New Roman"/>
          <w:sz w:val="28"/>
          <w:szCs w:val="28"/>
        </w:rPr>
        <w:t xml:space="preserve"> как гаранты реализации прав р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бенка на уход, присмотр и оздоровление, воспитание и обучение.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Воспитанники ДОУ активно участвуют в конкурсах, акциях, выставках, организованных на районном, республиканском и региональном уровнях. К особенностям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</w:rPr>
        <w:t>социокультурной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 ситуации семей, чьи дети посещают детский сад, можно отнести преобладание потребительской позиции, повышенный и</w:t>
      </w:r>
      <w:r w:rsidRPr="0027645D">
        <w:rPr>
          <w:rFonts w:ascii="Times New Roman" w:eastAsia="Calibri" w:hAnsi="Times New Roman" w:cs="Times New Roman"/>
          <w:sz w:val="28"/>
          <w:szCs w:val="28"/>
        </w:rPr>
        <w:t>н</w:t>
      </w:r>
      <w:r w:rsidRPr="0027645D">
        <w:rPr>
          <w:rFonts w:ascii="Times New Roman" w:eastAsia="Calibri" w:hAnsi="Times New Roman" w:cs="Times New Roman"/>
          <w:sz w:val="28"/>
          <w:szCs w:val="28"/>
        </w:rPr>
        <w:t>терес к жизни детей в ДОУ, противоречивость поведения.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Ключевые элементы уклада ДОУ</w:t>
      </w:r>
      <w:proofErr w:type="gramStart"/>
      <w:r w:rsidRPr="0027645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 xml:space="preserve"> Конкурсные и праздничные мероприятия, физкультурно-спортивные с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ревнования – главные традиционные события в ДОУ, которые организуются для всех детей. Мероприятия, предусмотренные Календарем образовательных событий и знаменательных дат РТ и РФ, также частично ревизуются через мероприятия. К таким мероприятиям готовятся и дети, и взрослые (педагоги, родители) На мероприятия могут приглашаться представители других организ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>ций – инспектор ГИБДД, учитель и ученики начальных классов школы, пре</w:t>
      </w:r>
      <w:r w:rsidRPr="0027645D">
        <w:rPr>
          <w:rFonts w:ascii="Times New Roman" w:hAnsi="Times New Roman" w:cs="Times New Roman"/>
          <w:sz w:val="28"/>
          <w:szCs w:val="28"/>
        </w:rPr>
        <w:t>д</w:t>
      </w:r>
      <w:r w:rsidRPr="0027645D">
        <w:rPr>
          <w:rFonts w:ascii="Times New Roman" w:hAnsi="Times New Roman" w:cs="Times New Roman"/>
          <w:sz w:val="28"/>
          <w:szCs w:val="28"/>
        </w:rPr>
        <w:t>ставители краеведческого музея, спортивного центра и другие. Характер пр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водимых мероприятий всегда является эмоционально насыщенным, активным, познавательным, с разнообразной детской деятельностью.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hAnsi="Times New Roman" w:cs="Times New Roman"/>
          <w:sz w:val="28"/>
          <w:szCs w:val="28"/>
        </w:rPr>
        <w:t>Экологическая, патриотические акция – также являются традиционными мероприятиями, максимально участвуют все дети, родители, сотрудники.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Пр</w:t>
      </w:r>
      <w:r w:rsidRPr="0027645D">
        <w:rPr>
          <w:rFonts w:ascii="Times New Roman" w:hAnsi="Times New Roman" w:cs="Times New Roman"/>
          <w:sz w:val="28"/>
          <w:szCs w:val="28"/>
        </w:rPr>
        <w:t>о</w:t>
      </w:r>
      <w:r w:rsidRPr="0027645D">
        <w:rPr>
          <w:rFonts w:ascii="Times New Roman" w:hAnsi="Times New Roman" w:cs="Times New Roman"/>
          <w:sz w:val="28"/>
          <w:szCs w:val="28"/>
        </w:rPr>
        <w:t>водится большая предварительная работа среди детей и родителей по подгото</w:t>
      </w:r>
      <w:r w:rsidRPr="0027645D">
        <w:rPr>
          <w:rFonts w:ascii="Times New Roman" w:hAnsi="Times New Roman" w:cs="Times New Roman"/>
          <w:sz w:val="28"/>
          <w:szCs w:val="28"/>
        </w:rPr>
        <w:t>в</w:t>
      </w:r>
      <w:r w:rsidRPr="0027645D">
        <w:rPr>
          <w:rFonts w:ascii="Times New Roman" w:hAnsi="Times New Roman" w:cs="Times New Roman"/>
          <w:sz w:val="28"/>
          <w:szCs w:val="28"/>
        </w:rPr>
        <w:t xml:space="preserve">ке к мероприятию.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Характер проводимых мероприятий является в первую очередь социально активным, формирующим у участников позицию активного гражданина, прил</w:t>
      </w:r>
      <w:r w:rsidRPr="0027645D">
        <w:rPr>
          <w:rFonts w:ascii="Times New Roman" w:hAnsi="Times New Roman" w:cs="Times New Roman"/>
          <w:sz w:val="28"/>
          <w:szCs w:val="28"/>
        </w:rPr>
        <w:t>а</w:t>
      </w:r>
      <w:r w:rsidRPr="0027645D">
        <w:rPr>
          <w:rFonts w:ascii="Times New Roman" w:hAnsi="Times New Roman" w:cs="Times New Roman"/>
          <w:sz w:val="28"/>
          <w:szCs w:val="28"/>
        </w:rPr>
        <w:t xml:space="preserve">гающего усилия для блага других, познавательным, продуктивным – всегда есть результат деятельности, выраженный в конкретном продукте.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hAnsi="Times New Roman" w:cs="Times New Roman"/>
          <w:sz w:val="28"/>
          <w:szCs w:val="28"/>
        </w:rPr>
        <w:t>Ключевые мероприятия могут быть связаны с уровнем муниципального, краевого и всероссийского.</w:t>
      </w:r>
      <w:proofErr w:type="gramEnd"/>
      <w:r w:rsidRPr="0027645D">
        <w:rPr>
          <w:rFonts w:ascii="Times New Roman" w:hAnsi="Times New Roman" w:cs="Times New Roman"/>
          <w:sz w:val="28"/>
          <w:szCs w:val="28"/>
        </w:rPr>
        <w:t xml:space="preserve"> Дети и педагоги, родители становятся активными участниками конкурсов, соревнований, организуемых школой детского творч</w:t>
      </w:r>
      <w:r w:rsidRPr="0027645D">
        <w:rPr>
          <w:rFonts w:ascii="Times New Roman" w:hAnsi="Times New Roman" w:cs="Times New Roman"/>
          <w:sz w:val="28"/>
          <w:szCs w:val="28"/>
        </w:rPr>
        <w:t>е</w:t>
      </w:r>
      <w:r w:rsidRPr="0027645D">
        <w:rPr>
          <w:rFonts w:ascii="Times New Roman" w:hAnsi="Times New Roman" w:cs="Times New Roman"/>
          <w:sz w:val="28"/>
          <w:szCs w:val="28"/>
        </w:rPr>
        <w:t>ства, гор</w:t>
      </w:r>
      <w:r>
        <w:rPr>
          <w:rFonts w:ascii="Times New Roman" w:hAnsi="Times New Roman" w:cs="Times New Roman"/>
          <w:sz w:val="28"/>
          <w:szCs w:val="28"/>
        </w:rPr>
        <w:t xml:space="preserve">одской  детской библиотекой, </w:t>
      </w:r>
      <w:r w:rsidRPr="0027645D">
        <w:rPr>
          <w:rFonts w:ascii="Times New Roman" w:hAnsi="Times New Roman" w:cs="Times New Roman"/>
          <w:sz w:val="28"/>
          <w:szCs w:val="28"/>
        </w:rPr>
        <w:t xml:space="preserve"> ГИБДД и т.д.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B0F0"/>
          <w:sz w:val="28"/>
          <w:szCs w:val="28"/>
        </w:rPr>
      </w:pPr>
      <w:r w:rsidRPr="0027645D">
        <w:rPr>
          <w:rFonts w:ascii="Times New Roman" w:hAnsi="Times New Roman" w:cs="Times New Roman"/>
          <w:sz w:val="28"/>
          <w:szCs w:val="28"/>
        </w:rPr>
        <w:t>В ДОУ</w:t>
      </w:r>
      <w:r>
        <w:rPr>
          <w:rFonts w:ascii="Times New Roman" w:hAnsi="Times New Roman" w:cs="Times New Roman"/>
          <w:sz w:val="28"/>
          <w:szCs w:val="28"/>
        </w:rPr>
        <w:t xml:space="preserve"> есть дети</w:t>
      </w:r>
      <w:r w:rsidRPr="0027645D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в том чис</w:t>
      </w:r>
      <w:r>
        <w:rPr>
          <w:rFonts w:ascii="Times New Roman" w:hAnsi="Times New Roman" w:cs="Times New Roman"/>
          <w:sz w:val="28"/>
          <w:szCs w:val="28"/>
        </w:rPr>
        <w:t xml:space="preserve">ле и с </w:t>
      </w:r>
      <w:r w:rsidRPr="0027645D">
        <w:rPr>
          <w:rFonts w:ascii="Times New Roman" w:hAnsi="Times New Roman" w:cs="Times New Roman"/>
          <w:sz w:val="28"/>
          <w:szCs w:val="28"/>
        </w:rPr>
        <w:t xml:space="preserve"> инвал</w:t>
      </w:r>
      <w:r>
        <w:rPr>
          <w:rFonts w:ascii="Times New Roman" w:hAnsi="Times New Roman" w:cs="Times New Roman"/>
          <w:sz w:val="28"/>
          <w:szCs w:val="28"/>
        </w:rPr>
        <w:t>идностью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2.3. Особенности взаимодействия педагогического коллектива с семьями воспитанников в процессе реализации Программы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В целях реализации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социокультурного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потенциала региона для постро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ния социальной ситуации развития ребенка работа с родителями (законными представителями) детей дошкольного возраста строится на принципах ценн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стного единства и сотрудничества всех субъектов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социокультурного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окружения ДОО. Единство ценностей и готовность к сотрудничеству всех участников 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разовательных отношений составляет основу уклада ДОО, в котором строится воспитательная работа.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 условиях усложнения социальной действительности, возникновения новых ценностей и смыслов образования современным родителям приходится порой стихийно, на уровне здравого смысла реагировать на происходящие п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ремены, учиться </w:t>
      </w: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самостоятельно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выстраивать свои родительские стратегии, не имея при этом возможности опереться на опыт предшествующих поколений. В связи с этим особую актуальность приобретает оказание профессиональной педагогической поддержки семьям воспитанников. Такая поддержка должна уч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тывать особенности современных отцов и матерей, их потребности, общие те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денции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,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как в сфере дошкольного образования, так и в сфере непрерывного 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разования взрослых. Детский сад выступает сегодня инстанцией развития не только ребенка, но и психолого-педагогической поддержки родителей.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Одной из особенностей взаимодействия детского сада с семьей является смещение акцента с просвещения и обучения родителей на активизацию их самообразования в вопросах развития и образования, охраны и укрепления здор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вья детей. Эти же позиции легли в основу Программы.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При этом семья со своей стороны также может оказывать влияние на сп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циалистов детского сада, ориентируя их на совершенствование методов и форм сотрудничества в деле воспитания детей.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Основная 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 xml:space="preserve">цель 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взаимодействия педагогического коллектива с семьями воспитанников — создание единого воспитательного пространства, в котором все участники образовательных отношений влияют друг на друга, побуждают к саморазвитию и самовоспитанию.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Достижение данной цели предполагает решение следующих 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задач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становление доверительных, партнерских отношений с семьями восп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танников;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создание условий для разнообразного по содержанию и формам участия родителей (и других членов семьи) в жизни детского сада;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оказание психолого-педагогической поддержки родителям, содействие их самообразованию в вопросах воспитания ценностей здорового образа жизни, развития, охраны и укрепления здоровья детей;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поддержка инициатив заинтересованных сторон (педагогов, родителей), касающихся содержания воспитательных программ, как детей, так и взрослых;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непрерывное саморазвитие педагогов, повышение их компетентности в вопросах взаимодействия с семьями воспитанников.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Взаимодействие детского сада с семьей реализуется на основе единых для всех направлений Программы </w:t>
      </w:r>
      <w:r w:rsidRPr="002951FE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принципов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, преломленных с позиции взаимоде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й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ствия общественного и семейного институтов воспитания: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принцип психологической комфортности — создание доброжелательной атмосферы в общении с родителями, учет потребностей каждой семьи, соц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ально-психологических характеристик и тех ограничений, которые имеются (недостаток свободного времени, финансовых ресурсов и пр.);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принцип деятельности — построение ответственных взаимоотношений детского сада с семьей, поддержка социальной активности родителей во взаимодействии с детским садом, участие родителей в управленческой и воспит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тельной деятельности;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принцип целостности — понимание неразделимости семейного и общ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ственного институтов воспитания, создание условий для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взаимопознания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вза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моинформирования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между семьей и детским садом;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- принцип минимакса — дифференцированный подход к каждой семье,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разноуровневое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тактическое (помощь, взаимодействие) и содержательное мн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гообразие в общении с родителями;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принцип вариативности — предоставление родителям выбора содерж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ния общения, форм участия и степени включенности в воспитательный процесс;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принцип непрерывности — обеспечение преемственности в содержании и тактических действиях общественного и семейного институтов воспитания;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- принцип творчества — открытость детского сада для семьи, ориентация педагогического коллектива на творческий подход к процессу взаимодействия с родителями.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Основные направления и формы взаимодействия с семьей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Взаимное информирование между семьей и детским садом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Необходимыми условиями эффективного взаимодействия между родит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лями и педагогами являются взаимодоверие и взаимопонимание. Это станови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ся возможным лишь в том случае, если и педагоги, и родители осознают нера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делимость общественного и семейного институтов воспитания, проявляют вз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имный интерес и уважение друг к другу, имеют возможность своевременно 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мениваться необходимой информацией.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Взаимному знакомству могут способствовать неформальные встречи, консультации, беседы, опросы, анкеты, интервью и др. Причем инициаторами различных форм знакомства и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взаимопознания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могут выступать не только п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дагоги, но и сами родители.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Информация о воспитательных ресурсах детского сада может быть пре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ставлена как при непосредственном общении с родителями в рамках бесед, родительских собраний, конференций, консультаций, так и опосредованно в фо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ме интернет-сайтов (образовательной организации, органов управления образ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ванием), рекламных буклетов, листовок, памяток, стендов, газет, журналов (устных, рукописных, электронных), публикаций, выступлений в СМИ и пр.</w:t>
      </w:r>
      <w:proofErr w:type="gramEnd"/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Объединению воспитательно-оздоровительных ресурсов семьи и детского сада способствует систематическое информирование родителей о ходе образ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вательного процесса, обмен между родителями и педагогами информацией о самочувствии и настроении ребенка, его достижениях и трудностях, развитии отношений с другими детьми и взрослыми. Такой обмен информацией может происходить в рамках индивидуальных бесед, консультаций либо с помощью информационных писем (рукописных, электронных), семейных календарей, выставок детских работ и др.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Непрерывное образование и самообразование взрослых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 современном быстро меняющемся мире условием эффективного воспитания детей является непрерывное образование и самообразование воспит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ы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вающих их взрослых. </w:t>
      </w: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 этой связи, с одной стороны, сохраняет свою актуал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ь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ность психолого-педагогическое просвещение и обучение родителей, которое может быть организовано в традиционных и нетрадиционных формах: собрания, конференции, семейные гостиные, «родительские университеты», ко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сультирование, тематические встречи; организация тематических выставок л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тературы, тренингов, семинаров, дискуссий, круглых столов и др.</w:t>
      </w:r>
      <w:proofErr w:type="gramEnd"/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 другой стороны, особое значение приобретает педагогическое сопр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вождение самообразования родителей. С этой целью могут быть созданы ра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личные родительские сообщества (семейные клубы, группы в социальных сетях и др.) и консультационные центры, организована библиотека, разработан нав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гатор образовательных ресурсов для родителей, внедрены дистанционные формы самообразования (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онлайн-консультации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вебинары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и др.). При этом 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успе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ш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ность педагогического сопровождения самообразования родителей во многом зависит от того, насколько педагоги сами обладают культурой саморазвития и самообразования, а также владеют необходимыми технологиями сопровожд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ния родителей в их самообразовательной деятельности.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Совместная деятельность детей, педагогов и родителей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Родители являются первыми педагогами и главными воспитателями р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бенка, а педагогические работники дошкольных организаций создают условия и помогают семье осознанно конструировать социальную ситуацию развития личности ребенка как неповторимой индивидуальности.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 зависимости от потребностей и особенностей развития детей родители могут включаться в образовательный процесс в самых разных формах: совм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стные занятия, чтение детям сказок, рассказывание историй, беседы с детьми на различные темы, театральные представления, клубы по интересам; сопрово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ж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дение детей во время прогулок, экскурсий и походов; участие в Днях открытых дверей, Днях здоровья, Дне Земли, благотворительных марафонах, в проектной деятельности, студийных детско-родительских занятиях, семейных встречах, тематических гостиных и др.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Стремлению родителей участвовать в жизни детского сада, привносить в образовательный процесс свой опыт и жизненные ценности способствуют такие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организационно-деятельностные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формы сотрудничества, как создание 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щественных родительских организаций, проведение семейных мастер-классов, создание семейного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портфолио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; помощь в сборе природного и бросового мат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риалов для творческой деятельности детей; участие в ремонте и благоустройс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ве детского сада; помощь в подготовке тематических газет и журналов, букл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тов, видеофильмов о жизни детей в детском саду; участие в качестве модерат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ров и участников родительских форумов на интернет-сайте ДОО; помощь в подготовке электронной рассылки с советами для родителей или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фотоотчетом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о прошедшем мероприятии; участие в экспертизе качества развивающей пре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метно-пространственной среды и др.</w:t>
      </w:r>
    </w:p>
    <w:p w:rsidR="00C87305" w:rsidRPr="0027645D" w:rsidRDefault="00C87305" w:rsidP="00C87305">
      <w:pPr>
        <w:keepNext/>
        <w:suppressLineNumbers/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При всем многообразии возможных традиционных и нетрадиционных способов взаимодействия с родителями очень важно не «гнаться» за количес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вом форм, а делать акцент на их качестве,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востребованности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у детей и их род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телей.</w:t>
      </w:r>
    </w:p>
    <w:p w:rsidR="00C87305" w:rsidRPr="0027645D" w:rsidRDefault="00C87305" w:rsidP="00C87305">
      <w:pPr>
        <w:pStyle w:val="21"/>
        <w:ind w:left="0" w:firstLine="709"/>
        <w:jc w:val="both"/>
        <w:rPr>
          <w:sz w:val="28"/>
          <w:szCs w:val="28"/>
        </w:rPr>
      </w:pPr>
    </w:p>
    <w:p w:rsidR="00C87305" w:rsidRPr="0027645D" w:rsidRDefault="00C87305" w:rsidP="00C8730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  <w:sectPr w:rsidR="00C87305" w:rsidRPr="0027645D" w:rsidSect="009446B2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C87305" w:rsidRPr="0027645D" w:rsidRDefault="00C87305" w:rsidP="00C8730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87305" w:rsidRPr="0027645D" w:rsidRDefault="00C87305" w:rsidP="00C8730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Раздел III. Организационный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 Общие требования к условиям реализации Программы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Программа реализуется через формирование </w:t>
      </w:r>
      <w:proofErr w:type="spellStart"/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социокультурного</w:t>
      </w:r>
      <w:proofErr w:type="spellEnd"/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 xml:space="preserve"> воспит</w:t>
      </w: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тельного пространства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 соблюдении условий создания уклада, отража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ю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щего готовность всех участников образовательных отношений руководств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ваться едиными принципами и регулярно воспроизводить наиболее ценные для нее воспитательно значимые виды совместной деятельности.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Уклад ДОО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направлен на сохранение преемственности принципов восп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тания с уровня дошкольного образования на уровень начального общего обр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зования:</w:t>
      </w:r>
    </w:p>
    <w:p w:rsidR="00C87305" w:rsidRPr="0027645D" w:rsidRDefault="00C87305" w:rsidP="00C87305">
      <w:pPr>
        <w:spacing w:after="0" w:line="240" w:lineRule="auto"/>
        <w:ind w:left="49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ские материалы и средства обучения;</w:t>
      </w:r>
    </w:p>
    <w:p w:rsidR="00C87305" w:rsidRPr="0027645D" w:rsidRDefault="00C87305" w:rsidP="00C87305">
      <w:pPr>
        <w:spacing w:after="0" w:line="240" w:lineRule="auto"/>
        <w:ind w:left="49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наличие профессиональных кадров и готовность педагогического колле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тива к достижению целевых ориентиров Программы;</w:t>
      </w:r>
    </w:p>
    <w:p w:rsidR="00C87305" w:rsidRPr="0027645D" w:rsidRDefault="00C87305" w:rsidP="00C87305">
      <w:pPr>
        <w:spacing w:after="0" w:line="240" w:lineRule="auto"/>
        <w:ind w:left="49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взаимодействие с родителями по вопросам воспитания;</w:t>
      </w:r>
    </w:p>
    <w:p w:rsidR="00C87305" w:rsidRPr="0027645D" w:rsidRDefault="00C87305" w:rsidP="00C87305">
      <w:pPr>
        <w:spacing w:after="0" w:line="240" w:lineRule="auto"/>
        <w:ind w:left="495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учет индивидуальных особенностей детей дошкольного возраста, в инт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ресах которых реализуется Программа (возрастных, физических, психол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гических, национальных и пр.).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>Воспитывающая среда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раскрывает заданные укладом ценностно-смысловые ориентиры. Воспитывающая среда строится по трем линиям: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«от взрослого», который создает предметно-образную среду, способс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вующую воспитанию необходимых качеств;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«от совместной деятельности ребенка и взрослого», в ходе которой фо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р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мируются нравственные, этические,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«от ребенка», который самостоятельно действует, творит, получает опыт деятельности, в особенности – игровой.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3.2. Взаимодействия взрослого с детьми. События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 г. Кукмор»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ти воспитательную работу, он должен быть направлен взрослым, «оформлен» в событие.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en-US"/>
        </w:rPr>
        <w:tab/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На основе системы спроектированных событий в ДОО каждый педагог планирует работу с группой в целом, с подгруппами детей, с каждым ребенком.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К событиям относятся не только организованное мероприятие, но и спо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танно возникшая ситуация; режимный момент, традиции утренней встречи д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тей; индивидуальная беседа; общие дела; совместно реализуемые проекты; праздники и пр. 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Планируемые и подготовленные педагогом воспитательные события пр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ектируются в соответствии с календарным планом воспитательной работы </w:t>
      </w:r>
      <w:r w:rsidRPr="0027645D">
        <w:rPr>
          <w:rFonts w:ascii="Times New Roman" w:hAnsi="Times New Roman" w:cs="Times New Roman"/>
          <w:sz w:val="28"/>
          <w:szCs w:val="28"/>
        </w:rPr>
        <w:t>ДОУ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, группы, ситуацией развития конкретного ребенка.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Проектирование событий в </w:t>
      </w:r>
      <w:r>
        <w:rPr>
          <w:rFonts w:ascii="Times New Roman" w:hAnsi="Times New Roman" w:cs="Times New Roman"/>
          <w:color w:val="000000"/>
          <w:sz w:val="28"/>
          <w:szCs w:val="28"/>
        </w:rPr>
        <w:t>МБДОУ «Детский сад №3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» г. Кукмор» осуществляется в следующих формах: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разработка и реализация значимых событий в ведущих видах деятельн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сти (детско-взрослый спектакль, построение эксперимента, совместное конс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руирование, спортивные игры и др.);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проектирование встреч, общения детей со старшими, младшими, рове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никами, с взрослыми, с носителями воспитательно значимых культурных пра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тик (искусство, литература, прикладное творчество и т.д.), профессий, культу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ных традиций народов России;</w:t>
      </w:r>
      <w:proofErr w:type="gramEnd"/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27645D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создание творческих детско-взрослых проектов (празднование Дня 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беды с приглашением ветеранов, «Театр в детском саду» – показ спектакля для детей из </w:t>
      </w:r>
      <w:r>
        <w:rPr>
          <w:rFonts w:ascii="Times New Roman" w:hAnsi="Times New Roman" w:cs="Times New Roman"/>
          <w:color w:val="000000"/>
          <w:sz w:val="28"/>
          <w:szCs w:val="28"/>
        </w:rPr>
        <w:t>других групп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и т.д.);</w:t>
      </w:r>
    </w:p>
    <w:p w:rsidR="00C87305" w:rsidRPr="0027645D" w:rsidRDefault="00C87305" w:rsidP="00C8730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- другое.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color w:val="000000"/>
          <w:sz w:val="28"/>
          <w:szCs w:val="28"/>
        </w:rPr>
        <w:t>Проектирование событий позволяет построить целостный годовой цикл событий, на основе которого педагогические работники планируют работу с группами и подгруппами воспитанников, а также индивидуальную работу с детьми в рамках планируемых событий.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 xml:space="preserve">3.3. Организация предметно-пространственной среды 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МБДОУ «Де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ский сад №3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Солнышко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 г. Кукмор»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7645D">
        <w:rPr>
          <w:rFonts w:ascii="Times New Roman" w:eastAsia="Calibri" w:hAnsi="Times New Roman" w:cs="Times New Roman"/>
          <w:sz w:val="28"/>
          <w:szCs w:val="28"/>
        </w:rPr>
        <w:t>Развивающая предметно-пространственная среда обеспечивает макс</w:t>
      </w:r>
      <w:r w:rsidRPr="0027645D">
        <w:rPr>
          <w:rFonts w:ascii="Times New Roman" w:eastAsia="Calibri" w:hAnsi="Times New Roman" w:cs="Times New Roman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sz w:val="28"/>
          <w:szCs w:val="28"/>
        </w:rPr>
        <w:t>мальную реализацию образовательного потенциала пространства ДОО, группы и участка, материалов, оборудования и инвентаря для развития детей дошкол</w:t>
      </w:r>
      <w:r w:rsidRPr="0027645D">
        <w:rPr>
          <w:rFonts w:ascii="Times New Roman" w:eastAsia="Calibri" w:hAnsi="Times New Roman" w:cs="Times New Roman"/>
          <w:sz w:val="28"/>
          <w:szCs w:val="28"/>
        </w:rPr>
        <w:t>ь</w:t>
      </w:r>
      <w:r w:rsidRPr="0027645D">
        <w:rPr>
          <w:rFonts w:ascii="Times New Roman" w:eastAsia="Calibri" w:hAnsi="Times New Roman" w:cs="Times New Roman"/>
          <w:sz w:val="28"/>
          <w:szCs w:val="28"/>
        </w:rPr>
        <w:t>ного возраста в соответствии с особенностями каждого возрастного этапа, о</w:t>
      </w:r>
      <w:r w:rsidRPr="0027645D">
        <w:rPr>
          <w:rFonts w:ascii="Times New Roman" w:eastAsia="Calibri" w:hAnsi="Times New Roman" w:cs="Times New Roman"/>
          <w:sz w:val="28"/>
          <w:szCs w:val="28"/>
        </w:rPr>
        <w:t>х</w:t>
      </w:r>
      <w:r w:rsidRPr="0027645D">
        <w:rPr>
          <w:rFonts w:ascii="Times New Roman" w:eastAsia="Calibri" w:hAnsi="Times New Roman" w:cs="Times New Roman"/>
          <w:sz w:val="28"/>
          <w:szCs w:val="28"/>
        </w:rPr>
        <w:t>раны и укрепления их здоровья, возможность общения и совместной деятел</w:t>
      </w:r>
      <w:r w:rsidRPr="0027645D">
        <w:rPr>
          <w:rFonts w:ascii="Times New Roman" w:eastAsia="Calibri" w:hAnsi="Times New Roman" w:cs="Times New Roman"/>
          <w:sz w:val="28"/>
          <w:szCs w:val="28"/>
        </w:rPr>
        <w:t>ь</w:t>
      </w:r>
      <w:r w:rsidRPr="0027645D">
        <w:rPr>
          <w:rFonts w:ascii="Times New Roman" w:eastAsia="Calibri" w:hAnsi="Times New Roman" w:cs="Times New Roman"/>
          <w:sz w:val="28"/>
          <w:szCs w:val="28"/>
        </w:rPr>
        <w:t>ности детей (в том числе детей разного возраста) и взрослых,  двигательной а</w:t>
      </w:r>
      <w:r w:rsidRPr="0027645D">
        <w:rPr>
          <w:rFonts w:ascii="Times New Roman" w:eastAsia="Calibri" w:hAnsi="Times New Roman" w:cs="Times New Roman"/>
          <w:sz w:val="28"/>
          <w:szCs w:val="28"/>
        </w:rPr>
        <w:t>к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тивности детей, а также возможности для уединения. </w:t>
      </w:r>
      <w:proofErr w:type="gramEnd"/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>Развивающая предметно-пространственная среда должна обеспечивать:</w:t>
      </w:r>
    </w:p>
    <w:p w:rsidR="00C87305" w:rsidRPr="0027645D" w:rsidRDefault="00C87305" w:rsidP="00C87305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реализацию различных образовательных программ; </w:t>
      </w:r>
    </w:p>
    <w:p w:rsidR="00C87305" w:rsidRPr="0027645D" w:rsidRDefault="00C87305" w:rsidP="00C87305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>учет национально-культурных, климатических условий, в которых ос</w:t>
      </w:r>
      <w:r w:rsidRPr="0027645D">
        <w:rPr>
          <w:rFonts w:ascii="Times New Roman" w:eastAsia="Calibri" w:hAnsi="Times New Roman" w:cs="Times New Roman"/>
          <w:sz w:val="28"/>
          <w:szCs w:val="28"/>
        </w:rPr>
        <w:t>у</w:t>
      </w:r>
      <w:r w:rsidRPr="0027645D">
        <w:rPr>
          <w:rFonts w:ascii="Times New Roman" w:eastAsia="Calibri" w:hAnsi="Times New Roman" w:cs="Times New Roman"/>
          <w:sz w:val="28"/>
          <w:szCs w:val="28"/>
        </w:rPr>
        <w:t>ществляется  образовательная деятельность; учет возрастных особенностей д</w:t>
      </w:r>
      <w:r w:rsidRPr="0027645D">
        <w:rPr>
          <w:rFonts w:ascii="Times New Roman" w:eastAsia="Calibri" w:hAnsi="Times New Roman" w:cs="Times New Roman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тей.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>Развивающая  среда  построена  на  следующих  принципах: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1) насыщенность;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</w:rPr>
        <w:t>трансформируемость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3) </w:t>
      </w:r>
      <w:proofErr w:type="spellStart"/>
      <w:r w:rsidRPr="0027645D">
        <w:rPr>
          <w:rFonts w:ascii="Times New Roman" w:eastAsia="Calibri" w:hAnsi="Times New Roman" w:cs="Times New Roman"/>
          <w:sz w:val="28"/>
          <w:szCs w:val="28"/>
        </w:rPr>
        <w:t>полифункциональность</w:t>
      </w:r>
      <w:proofErr w:type="spellEnd"/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4) вариативность;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5) доступность;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6) безопасность.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Насыщенность </w:t>
      </w:r>
      <w:r w:rsidRPr="0027645D">
        <w:rPr>
          <w:rFonts w:ascii="Times New Roman" w:eastAsia="Calibri" w:hAnsi="Times New Roman" w:cs="Times New Roman"/>
          <w:sz w:val="28"/>
          <w:szCs w:val="28"/>
        </w:rPr>
        <w:t>среды соответствует возрастным возможностям детей и с</w:t>
      </w:r>
      <w:r w:rsidRPr="0027645D">
        <w:rPr>
          <w:rFonts w:ascii="Times New Roman" w:eastAsia="Calibri" w:hAnsi="Times New Roman" w:cs="Times New Roman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держанию </w:t>
      </w:r>
      <w:r>
        <w:rPr>
          <w:rFonts w:ascii="Times New Roman" w:eastAsia="Calibri" w:hAnsi="Times New Roman" w:cs="Times New Roman"/>
          <w:sz w:val="28"/>
          <w:szCs w:val="28"/>
        </w:rPr>
        <w:t>программы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lastRenderedPageBreak/>
        <w:t>Образовательное пространство оснащено средствами обучения и воспит</w:t>
      </w:r>
      <w:r w:rsidRPr="0027645D">
        <w:rPr>
          <w:rFonts w:ascii="Times New Roman" w:eastAsia="Calibri" w:hAnsi="Times New Roman" w:cs="Times New Roman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ния, соответствующими материалами, игровым, спортивным, оздоровительным оборудованием, инвентарем, которые обеспечивают: </w:t>
      </w:r>
    </w:p>
    <w:p w:rsidR="00C87305" w:rsidRPr="0027645D" w:rsidRDefault="00C87305" w:rsidP="00C87305">
      <w:pPr>
        <w:numPr>
          <w:ilvl w:val="0"/>
          <w:numId w:val="17"/>
        </w:numPr>
        <w:spacing w:after="0" w:line="240" w:lineRule="auto"/>
        <w:ind w:left="0" w:firstLine="55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 </w:t>
      </w:r>
    </w:p>
    <w:p w:rsidR="00C87305" w:rsidRPr="0027645D" w:rsidRDefault="00C87305" w:rsidP="00C87305">
      <w:pPr>
        <w:numPr>
          <w:ilvl w:val="0"/>
          <w:numId w:val="17"/>
        </w:numPr>
        <w:spacing w:after="0" w:line="240" w:lineRule="auto"/>
        <w:ind w:left="0" w:firstLine="55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>двигательную активность, в том числе развитие крупной и мелкой мот</w:t>
      </w:r>
      <w:r w:rsidRPr="0027645D">
        <w:rPr>
          <w:rFonts w:ascii="Times New Roman" w:eastAsia="Calibri" w:hAnsi="Times New Roman" w:cs="Times New Roman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рики, участие в подвижных играх и соревнованиях; </w:t>
      </w:r>
    </w:p>
    <w:p w:rsidR="00C87305" w:rsidRPr="0027645D" w:rsidRDefault="00C87305" w:rsidP="00C87305">
      <w:pPr>
        <w:numPr>
          <w:ilvl w:val="0"/>
          <w:numId w:val="17"/>
        </w:numPr>
        <w:spacing w:after="0" w:line="240" w:lineRule="auto"/>
        <w:ind w:left="0" w:firstLine="55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эмоциональное благополучие детей во взаимодействии с предметно-пространственным окружением; </w:t>
      </w:r>
    </w:p>
    <w:p w:rsidR="00C87305" w:rsidRPr="0027645D" w:rsidRDefault="00C87305" w:rsidP="00C87305">
      <w:pPr>
        <w:numPr>
          <w:ilvl w:val="0"/>
          <w:numId w:val="17"/>
        </w:numPr>
        <w:spacing w:after="0" w:line="240" w:lineRule="auto"/>
        <w:ind w:left="0" w:firstLine="55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возможность самовыражения детей.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>Для детей младенческого и раннего возраста образовательное пространс</w:t>
      </w:r>
      <w:r w:rsidRPr="0027645D">
        <w:rPr>
          <w:rFonts w:ascii="Times New Roman" w:eastAsia="Calibri" w:hAnsi="Times New Roman" w:cs="Times New Roman"/>
          <w:sz w:val="28"/>
          <w:szCs w:val="28"/>
        </w:rPr>
        <w:t>т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во предоставляет необходимые и достаточные возможности для движения, предметной и игровой деятельности с разными материалами.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726CD">
        <w:rPr>
          <w:rFonts w:ascii="Times New Roman" w:eastAsia="Calibri" w:hAnsi="Times New Roman" w:cs="Times New Roman"/>
          <w:b/>
          <w:iCs/>
          <w:sz w:val="28"/>
          <w:szCs w:val="28"/>
        </w:rPr>
        <w:t>Трансформируемость</w:t>
      </w:r>
      <w:proofErr w:type="spellEnd"/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пространства дает возможность изменений пре</w:t>
      </w:r>
      <w:r w:rsidRPr="0027645D">
        <w:rPr>
          <w:rFonts w:ascii="Times New Roman" w:eastAsia="Calibri" w:hAnsi="Times New Roman" w:cs="Times New Roman"/>
          <w:sz w:val="28"/>
          <w:szCs w:val="28"/>
        </w:rPr>
        <w:t>д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метно-пространственной среды в зависимости от образовательной ситуации, в том числе от меняющихся интересов и возможностей детей;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726CD">
        <w:rPr>
          <w:rFonts w:ascii="Times New Roman" w:eastAsia="Calibri" w:hAnsi="Times New Roman" w:cs="Times New Roman"/>
          <w:b/>
          <w:iCs/>
          <w:sz w:val="28"/>
          <w:szCs w:val="28"/>
        </w:rPr>
        <w:t>Полифункциональность</w:t>
      </w:r>
      <w:proofErr w:type="spellEnd"/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материалов позволяет разнообразно использ</w:t>
      </w:r>
      <w:r w:rsidRPr="0027645D">
        <w:rPr>
          <w:rFonts w:ascii="Times New Roman" w:eastAsia="Calibri" w:hAnsi="Times New Roman" w:cs="Times New Roman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</w:rPr>
        <w:t>вать различные составляющих предметной среды: детскую мебель, маты, мя</w:t>
      </w:r>
      <w:r w:rsidRPr="0027645D">
        <w:rPr>
          <w:rFonts w:ascii="Times New Roman" w:eastAsia="Calibri" w:hAnsi="Times New Roman" w:cs="Times New Roman"/>
          <w:sz w:val="28"/>
          <w:szCs w:val="28"/>
        </w:rPr>
        <w:t>г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кие модули, ширмы, природные материалы, пригодные в разных видах детской активности (в том числе в качестве предметов-заместителей в детской игре).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26CD">
        <w:rPr>
          <w:rFonts w:ascii="Times New Roman" w:eastAsia="Calibri" w:hAnsi="Times New Roman" w:cs="Times New Roman"/>
          <w:b/>
          <w:iCs/>
          <w:sz w:val="28"/>
          <w:szCs w:val="28"/>
        </w:rPr>
        <w:t>Вариативность</w:t>
      </w:r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среды позволяет создать различные пространства (для и</w:t>
      </w:r>
      <w:r w:rsidRPr="0027645D">
        <w:rPr>
          <w:rFonts w:ascii="Times New Roman" w:eastAsia="Calibri" w:hAnsi="Times New Roman" w:cs="Times New Roman"/>
          <w:sz w:val="28"/>
          <w:szCs w:val="28"/>
        </w:rPr>
        <w:t>г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ры, конструирования, уединения и пр.), а также разнообразный материал, игры, игрушки и оборудование, обеспечивают свободный выбор детей.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Игровой материал периодически сменяется, что стимулирует игровую, двигательную, познавательную и исследовательскую активность детей.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26CD">
        <w:rPr>
          <w:rFonts w:ascii="Times New Roman" w:eastAsia="Calibri" w:hAnsi="Times New Roman" w:cs="Times New Roman"/>
          <w:b/>
          <w:iCs/>
          <w:sz w:val="28"/>
          <w:szCs w:val="28"/>
        </w:rPr>
        <w:t>Доступность</w:t>
      </w:r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среды создает условия для свободного доступа детей к и</w:t>
      </w:r>
      <w:r w:rsidRPr="0027645D">
        <w:rPr>
          <w:rFonts w:ascii="Times New Roman" w:eastAsia="Calibri" w:hAnsi="Times New Roman" w:cs="Times New Roman"/>
          <w:sz w:val="28"/>
          <w:szCs w:val="28"/>
        </w:rPr>
        <w:t>г</w:t>
      </w:r>
      <w:r w:rsidRPr="0027645D">
        <w:rPr>
          <w:rFonts w:ascii="Times New Roman" w:eastAsia="Calibri" w:hAnsi="Times New Roman" w:cs="Times New Roman"/>
          <w:sz w:val="28"/>
          <w:szCs w:val="28"/>
        </w:rPr>
        <w:t xml:space="preserve">рам, игрушкам, материалам, пособиям, обеспечивающим все основные виды детской активности; исправность и сохранность материалов и оборудования. 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26CD">
        <w:rPr>
          <w:rFonts w:ascii="Times New Roman" w:eastAsia="Calibri" w:hAnsi="Times New Roman" w:cs="Times New Roman"/>
          <w:b/>
          <w:iCs/>
          <w:sz w:val="28"/>
          <w:szCs w:val="28"/>
        </w:rPr>
        <w:t>Безопасность</w:t>
      </w:r>
      <w:r w:rsidRPr="0027645D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</w:rPr>
        <w:t>предметно-пространственной среды обеспечивает соотве</w:t>
      </w:r>
      <w:r w:rsidRPr="0027645D">
        <w:rPr>
          <w:rFonts w:ascii="Times New Roman" w:eastAsia="Calibri" w:hAnsi="Times New Roman" w:cs="Times New Roman"/>
          <w:sz w:val="28"/>
          <w:szCs w:val="28"/>
        </w:rPr>
        <w:t>т</w:t>
      </w:r>
      <w:r w:rsidRPr="0027645D">
        <w:rPr>
          <w:rFonts w:ascii="Times New Roman" w:eastAsia="Calibri" w:hAnsi="Times New Roman" w:cs="Times New Roman"/>
          <w:sz w:val="28"/>
          <w:szCs w:val="28"/>
        </w:rPr>
        <w:t>ствие всех ее элементов требованиям по надежности и безопасности их испол</w:t>
      </w:r>
      <w:r w:rsidRPr="0027645D">
        <w:rPr>
          <w:rFonts w:ascii="Times New Roman" w:eastAsia="Calibri" w:hAnsi="Times New Roman" w:cs="Times New Roman"/>
          <w:sz w:val="28"/>
          <w:szCs w:val="28"/>
        </w:rPr>
        <w:t>ь</w:t>
      </w:r>
      <w:r w:rsidRPr="0027645D">
        <w:rPr>
          <w:rFonts w:ascii="Times New Roman" w:eastAsia="Calibri" w:hAnsi="Times New Roman" w:cs="Times New Roman"/>
          <w:sz w:val="28"/>
          <w:szCs w:val="28"/>
        </w:rPr>
        <w:t>зования.</w:t>
      </w:r>
    </w:p>
    <w:p w:rsidR="00C87305" w:rsidRPr="0027645D" w:rsidRDefault="00C87305" w:rsidP="00C87305">
      <w:pPr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7645D">
        <w:rPr>
          <w:rFonts w:ascii="Times New Roman" w:eastAsia="Calibri" w:hAnsi="Times New Roman" w:cs="Times New Roman"/>
          <w:b/>
          <w:sz w:val="24"/>
          <w:szCs w:val="24"/>
        </w:rPr>
        <w:t>Предметно-развивающая среда помещений и групповых комнат ДОО.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2551"/>
        <w:gridCol w:w="5387"/>
      </w:tblGrid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 пом</w:t>
            </w:r>
            <w:r w:rsidRPr="002764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щения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Основное  предн</w:t>
            </w:r>
            <w:r w:rsidRPr="0027645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значение 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Оснащение </w:t>
            </w:r>
          </w:p>
        </w:tc>
      </w:tr>
      <w:tr w:rsidR="00C87305" w:rsidRPr="0027645D" w:rsidTr="000E6E5F">
        <w:trPr>
          <w:trHeight w:val="145"/>
        </w:trPr>
        <w:tc>
          <w:tcPr>
            <w:tcW w:w="9464" w:type="dxa"/>
            <w:gridSpan w:val="3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Помещения</w:t>
            </w:r>
          </w:p>
        </w:tc>
      </w:tr>
      <w:tr w:rsidR="00C87305" w:rsidRPr="0027645D" w:rsidTr="000E6E5F">
        <w:trPr>
          <w:trHeight w:val="416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зал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тельность,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 гимнастика,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тия, 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праздники, театрал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зованные представл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ния, родительские 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собрания и прочие мероприятия для род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телей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Пианино, усилитель звука, разнообразные муз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кальные инструменты для детей, подборка ауди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записей с музыкальными произведениями, пос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бия, игрушки, атрибуты, различные виды театров, детские и взрослые костюмы</w:t>
            </w:r>
          </w:p>
          <w:p w:rsidR="00C87305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Шкаф для используемых музыкальным руковод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телем пособий, игрушек, атрибутов, детские стульчики </w:t>
            </w:r>
          </w:p>
          <w:p w:rsidR="00C87305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87305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87305" w:rsidRPr="0027645D" w:rsidTr="000E6E5F">
        <w:trPr>
          <w:trHeight w:val="416"/>
        </w:trPr>
        <w:tc>
          <w:tcPr>
            <w:tcW w:w="1526" w:type="dxa"/>
            <w:shd w:val="clear" w:color="auto" w:fill="auto"/>
          </w:tcPr>
          <w:p w:rsidR="00C87305" w:rsidRDefault="00C87305" w:rsidP="000E6E5F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Физкульту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ный зал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тельность,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 гимнастика,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досуговые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тия,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ревнования,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праздники, театрал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зованные представл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ния, родительские собрания и прочие мероприятия для род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телей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оборудование для прыжков, метания, лазания, равновесия, нетрадиционное физкул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турное оборудование</w:t>
            </w:r>
          </w:p>
        </w:tc>
      </w:tr>
      <w:tr w:rsidR="00C87305" w:rsidRPr="0027645D" w:rsidTr="000E6E5F">
        <w:trPr>
          <w:trHeight w:val="416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Медицин-ский</w:t>
            </w:r>
            <w:proofErr w:type="spellEnd"/>
            <w:proofErr w:type="gramEnd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блок</w:t>
            </w:r>
          </w:p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детей, ко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сультации  медсестры, врачей;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Консультативно-просветительская  р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бота с родителями и сотрудниками ДОУ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Изолятор: детская кровать, шкаф, стул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Процедурный  кабинет: кушетка, прививочный стол, холодильник, стеклянный шкаф для л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карств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кабинет: ростомер, напольные в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сы, стол, раковина, шкаф, информационный стенд для родителей</w:t>
            </w:r>
          </w:p>
        </w:tc>
      </w:tr>
      <w:tr w:rsidR="00C87305" w:rsidRPr="0027645D" w:rsidTr="000E6E5F">
        <w:trPr>
          <w:trHeight w:val="416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Методичес-кий</w:t>
            </w:r>
            <w:proofErr w:type="spellEnd"/>
            <w:proofErr w:type="gramEnd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кабинет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мет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дической помощи п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дагогам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педагогической и методической л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тературы; документация старшего воспитателя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 (письменный стол, стул, шкафы)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Ноутбук, компьютер, принтер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брошюратор</w:t>
            </w:r>
            <w:proofErr w:type="spellEnd"/>
          </w:p>
        </w:tc>
      </w:tr>
      <w:tr w:rsidR="00C87305" w:rsidRPr="0027645D" w:rsidTr="000E6E5F">
        <w:trPr>
          <w:trHeight w:val="418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Кабинет т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тарского языка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Образовательная деятельность по подгруппам, индивидуальная работа, консультационная работа с педагогами и родителями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Детские столы и стулья, учительский стол и стул, шкафы для творческой лаборатории, ноутбук, бумбокс. Игрушки, дидактические, интерактивные игры, детская литература, тематические папки и альбомы, УМК (демонстрационные, раздаточные материалы, аудио-, видеодиски, маски, различные виды театра, дидактические игры, настольные игры и т.д.), символика РТ и РФ</w:t>
            </w:r>
          </w:p>
        </w:tc>
      </w:tr>
      <w:tr w:rsidR="00C87305" w:rsidRPr="0027645D" w:rsidTr="000E6E5F">
        <w:trPr>
          <w:trHeight w:val="418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Кабинет учителя-логопеда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Образовательная деятельность по подгруппам, индивидуальная работа, консультационная работа с педагогами и родителями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Полки для пособий, учительский стол. стол и стулья для индивидуальных занятий, магнитная доска, зеркало настенное 50х100, индивидуальные зеркала, шпатель, вата, ватные палочки, марлевые салфетки, спирт, набор зондов для постановки звуков. 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Пособия для коррекционно-логопедической работы. Дидактические материалы для развития мелкой моторики, развивающие игрушки, пособия для развития дыхания. Материал для автоматизации и дифференциации звуков (слоги, слова,словосочетания, предложения, потешки, чистоговорки, скороговорки, тексты), сюжетные картинки. Настольно-печатные игры для автоматизации и дифференциации звуков. Предметные картинки по лексическим темам. </w:t>
            </w:r>
            <w:r w:rsidRPr="0027645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Шумовые, музыкальные инструменты для развития фонетического восприятия.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14"/>
                <w:szCs w:val="24"/>
                <w:lang w:val="tt-RU"/>
              </w:rPr>
            </w:pPr>
          </w:p>
        </w:tc>
      </w:tr>
      <w:tr w:rsidR="00C87305" w:rsidRPr="0027645D" w:rsidTr="000E6E5F">
        <w:trPr>
          <w:trHeight w:val="418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Коридоры ДОУ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  р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бота  с  сотрудниками  ДОО  и  родителями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для  родителей.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Стенды  для  сотрудников </w:t>
            </w:r>
          </w:p>
        </w:tc>
      </w:tr>
      <w:tr w:rsidR="00C87305" w:rsidRPr="0027645D" w:rsidTr="000E6E5F">
        <w:trPr>
          <w:trHeight w:val="418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Участки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 наблюд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ния;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 деятельность; самостоятельная двигательная деятел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ность, трудовая  деятельность, познав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тельно-исследовательская деятельность, ОД по физкультуре на 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крытом воздухе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Прогулочные  площадки  для  детей  всех  возра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тных  групп: игровое, функциональное,  и спо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тивное  оборудование, теневые навесы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Физкультурная площадка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Огород, цветники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7305" w:rsidRPr="0027645D" w:rsidTr="000E6E5F">
        <w:trPr>
          <w:trHeight w:val="418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турная пл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щадка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тельность по физич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ской культуре, спо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тивные игры, </w:t>
            </w:r>
            <w:proofErr w:type="spellStart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вые</w:t>
            </w:r>
            <w:proofErr w:type="spellEnd"/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мероприятия, праздники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оборудование</w:t>
            </w:r>
          </w:p>
          <w:p w:rsidR="00C87305" w:rsidRPr="0027645D" w:rsidRDefault="00C87305" w:rsidP="000E6E5F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7305" w:rsidRPr="0027645D" w:rsidTr="000E6E5F">
        <w:trPr>
          <w:trHeight w:val="145"/>
        </w:trPr>
        <w:tc>
          <w:tcPr>
            <w:tcW w:w="9464" w:type="dxa"/>
            <w:gridSpan w:val="3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ind w:left="349" w:hanging="28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Групповые  комнаты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Центр спо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та и здор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вья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индив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дуального  двигател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ного опыта  в  сам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стоятельной  деятел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ности 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Физкультурное оборудование – мячи, ребристые доски,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коррегирующие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дорожки, шнуры,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кол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цебросы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, обручи, мешочки с песком, маски для подвижных игр, материалы по приобщению к ЗОЖ</w:t>
            </w:r>
          </w:p>
        </w:tc>
      </w:tr>
      <w:tr w:rsidR="00C87305" w:rsidRPr="0027645D" w:rsidTr="000E6E5F">
        <w:trPr>
          <w:trHeight w:val="743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Центр пр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роды и эксперимент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рования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Расширение познав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тельного  опыта, его использование в тр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довой деятельности</w:t>
            </w:r>
          </w:p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(макеты-игрушки) в соответствии с возрастными рекомендациями. Оборудование для труда ведро, тазик, лопатка, тряпочки, кисточки, лейки, палочки для рыхления. Фартуки, приро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ный и бросовый материал. Муляжи, альбомы </w:t>
            </w:r>
            <w:proofErr w:type="gram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временами года, картинки, календарь погоды, с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зонный материал, материал для проведения эл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ментарных опытов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Познав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тельно-речевой центр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 познав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тельного  сенсорного  опыта  детей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Дидактический материал по сенсорному воспит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нию, дидактические  игры, настольно-печатные  игры, познавательный материал, материал для детского экспериментирования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Центр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конструирования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Проживание, преобр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зование познавател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ного опыта в проду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тивной деятельности. Развитие ручной ум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лости, творчества. 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Выработка позиции творца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Кубики большие деревянные и мелкие деревя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ные.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Лего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: крупное, среднее и мелкое. Констру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тор. Техника: машины легковые и грузовые, тра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тор. Светофор. Инструменты: топор, молоток, плоскогубцы, ножовка.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Плакаты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правилам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дорожного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движения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предметы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заместители</w:t>
            </w:r>
            <w:proofErr w:type="spellEnd"/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Центр для сюжетно-ролевых игр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 ребенком  полученных  и  имеющихся знаний  об  окружающем  мире  в  игре.  Накопл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ние  жизненного  опыта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Игровая кукольная мебель, игрушки – персонажи (куклы, машины разного размера, животные, звери, птицы, и т.п.), игрушки – предметы оперир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вания - наборы посуды, инструменты, наборы овощей, хлебных изделий, кукольные коляски, доски гладильные, атрибуты для сюжетно - рол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вой игры.</w:t>
            </w:r>
            <w:proofErr w:type="gram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Атрибутика для сюжетно-ролевых игр по возрасту детей («Семья», «Больница», «Маг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зин», «Парикмахерская»), предметы заместители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Центр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безопаснос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ти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 познав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тельного  опыта, его использование  в повседневной деятел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ности 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Дидактические, настольные  игры  по  профила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тике  ДДТТ, макеты  перекрестков, улиц города, дорожные  знаки, детская литература  о  правилах  дорожного  движения</w:t>
            </w:r>
          </w:p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 настольные игры, макет пер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крестка, дорожные знаки, иллюстрации, плакаты, мелкие машинки,  модели машин специального назначения</w:t>
            </w:r>
          </w:p>
        </w:tc>
      </w:tr>
      <w:tr w:rsidR="00C87305" w:rsidRPr="0027645D" w:rsidTr="000E6E5F">
        <w:trPr>
          <w:trHeight w:val="502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җ</w:t>
            </w:r>
            <w:proofErr w:type="gram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и-рем</w:t>
            </w:r>
            <w:proofErr w:type="gramEnd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Татарстан-Родной край мой Татарстан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87305" w:rsidRPr="0027645D" w:rsidRDefault="00C87305" w:rsidP="000E6E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   пре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ставлений  детей о 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родах Поволжья,  накопление  познав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тельного  опыта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Государственная и  символика Республики Тата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стан, образцы русских и татарских костюмов, 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глядный материала: альбомы, картины, фотои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люстрации, аудио и видеоматериалы, предметы народн</w:t>
            </w:r>
            <w:proofErr w:type="gram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прикладного искусства, предметы  быта, 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 художественная литература, дидактич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ские игры</w:t>
            </w:r>
          </w:p>
          <w:p w:rsidR="00C87305" w:rsidRPr="0027645D" w:rsidRDefault="00C87305" w:rsidP="000E6E5F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 в национальных костюмах, дидактические игры, флаги РФ и РТ, портреты президента РФ и РТ, фотографии, книги, предметы декоративно-прикладного искусства народов Поволжья</w:t>
            </w:r>
          </w:p>
        </w:tc>
      </w:tr>
      <w:tr w:rsidR="00C87305" w:rsidRPr="0027645D" w:rsidTr="000E6E5F">
        <w:trPr>
          <w:trHeight w:val="132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Книжный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центр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Формирование ум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ния самостоятельно работать с книгой, «добывать» нужную информацию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Детская художественная литература, энциклоп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дии в соответствии с возрастом детей 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иллюстр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ции по темам  образовательной деятельности по ознакомлению с окружающим миром и ознако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лению с художественной литературой, материалы о художниках - иллюстраторах, портрет поэтов, писателей (старший возраст), тематические в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ставки</w:t>
            </w:r>
          </w:p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Детская художественная литература, иллюстр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тивный материал к ним. Материалы о художн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ках - иллюстраторах, портрет поэтов, писателей (старший возраст)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Центр м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зыки и теа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Развитие  творческих  способностей  ребе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ка,  стремление  пр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27645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явить  себя  в  играх-драматизациях 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Театральный центр: ширмы (напольные и 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стольные),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ковробук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, куклы. Музыкальный центр: детские музыкальные инструменты, музыкальные дидактические игры, шумовые инструменты</w:t>
            </w:r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Центр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изодеятель</w:t>
            </w:r>
            <w:proofErr w:type="spellEnd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ности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Проживание, преобр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зование познавател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ь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ного опыта в проду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тивной 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деятельности. Развитие ручной ум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</w:t>
            </w: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лости, творчества. Выработка позиции творца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Шаблоны, трафареты, цветные карандаши, кра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ки, мелки и пр., бумага для рисования, цветная бумага, ножницы, кисти, пластилин, доски для работы с пластилином, салфетки, 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клеенки для 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боты с клеем, яркие картинки на основные цвета и их оттенки, иллюстрации с различными видами изобразительного искусства, бросовый материал место для хранения и выставки детских рисунков. </w:t>
            </w:r>
            <w:proofErr w:type="gramStart"/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Альбомы - раскраски, наборы открыток, карти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ки, альбомы с иллюстрациями, предметные ка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тинки, предметы народно - прикладного искусс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ва</w:t>
            </w:r>
            <w:proofErr w:type="gramEnd"/>
          </w:p>
        </w:tc>
      </w:tr>
      <w:tr w:rsidR="00C87305" w:rsidRPr="0027645D" w:rsidTr="000E6E5F">
        <w:trPr>
          <w:trHeight w:val="145"/>
        </w:trPr>
        <w:tc>
          <w:tcPr>
            <w:tcW w:w="1526" w:type="dxa"/>
            <w:shd w:val="clear" w:color="auto" w:fill="auto"/>
          </w:tcPr>
          <w:p w:rsidR="00C87305" w:rsidRPr="0027645D" w:rsidRDefault="00C87305" w:rsidP="000E6E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Центр уед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нения</w:t>
            </w:r>
          </w:p>
        </w:tc>
        <w:tc>
          <w:tcPr>
            <w:tcW w:w="2551" w:type="dxa"/>
            <w:shd w:val="clear" w:color="auto" w:fill="auto"/>
          </w:tcPr>
          <w:p w:rsidR="00C87305" w:rsidRPr="0027645D" w:rsidRDefault="00C87305" w:rsidP="000E6E5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Обеспечение детям психологического комфорта в группе</w:t>
            </w:r>
          </w:p>
        </w:tc>
        <w:tc>
          <w:tcPr>
            <w:tcW w:w="5387" w:type="dxa"/>
            <w:shd w:val="clear" w:color="auto" w:fill="auto"/>
          </w:tcPr>
          <w:p w:rsidR="00C87305" w:rsidRPr="0027645D" w:rsidRDefault="00C87305" w:rsidP="000E6E5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645D">
              <w:rPr>
                <w:rFonts w:ascii="Times New Roman" w:eastAsia="Calibri" w:hAnsi="Times New Roman" w:cs="Times New Roman"/>
                <w:sz w:val="24"/>
                <w:szCs w:val="24"/>
              </w:rPr>
              <w:t>Место, отгороженное от всех занавеской, кресло, маленькие подушечки, коврики и т.д.</w:t>
            </w:r>
          </w:p>
        </w:tc>
      </w:tr>
    </w:tbl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3.4. Кадровое обеспечение воспитательного процесса.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Реализация Программы обеспечивается руководящими, педагогическими, учебно-вспомогательными, административно-хозяйственными работниками. В ре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а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лизации Программы могут также участвовать научные и иные работники, в том числе осуществляющие финансовую и хозяйственную деятельности, охрану жизни и здоровья детей.</w:t>
      </w:r>
    </w:p>
    <w:p w:rsidR="00C87305" w:rsidRPr="0027645D" w:rsidRDefault="00C87305" w:rsidP="00C87305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Необходимым условием качественной реализации Программы является ее непрерывное сопровождение педагогическими и учебно-вспомогательными р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а</w:t>
      </w:r>
      <w:r w:rsidRPr="0027645D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ботниками в течение всего времени ее реализации.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Воспитатель в соответствии с требованиями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тель)» в рамках реализации обобщенной трудовой функции «Педагогическая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образования» должны: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выполнять следующие трудовые действия: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регулирование поведения </w:t>
      </w:r>
      <w:proofErr w:type="gram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обучающихся</w:t>
      </w:r>
      <w:proofErr w:type="gram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для обеспечения безопасной 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б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разовательной среды;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уметь: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строить воспитательную деятельность с учетом культурных различий д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тей, половозрастных и индивидуальных особенностей;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iCs/>
          <w:sz w:val="28"/>
          <w:szCs w:val="28"/>
          <w:lang w:eastAsia="en-US"/>
        </w:rPr>
        <w:t>знать:</w:t>
      </w:r>
    </w:p>
    <w:p w:rsidR="00C87305" w:rsidRPr="0027645D" w:rsidRDefault="00C87305" w:rsidP="00C8730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- основы законодательства о правах ребенка, законы в сфере образования и ФГОС дошкольного образования;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МБДОУ «Детский сад </w:t>
      </w: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>№3</w:t>
      </w:r>
      <w:r w:rsidRPr="0027645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Солнышко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Pr="0027645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г. Кукмор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» реализующий Пр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грамму, укомплектовано квалифицированными руководящими, педагогическ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ми, административно-хозяйственными работниками.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Педагогическим и обслуживающим персоналом ДОО укомплектовано в соответствии со штатным расписанием полностью. Уровень квалификации заведующего, и воспитателя ДОО, реализующей Программу, для каждой зан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маемой должности соответствует квалификационным характеристикам по соответствующей должности, а для педагогических работников - квалификацио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ной категории. Реализация ООП осуществляется 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педагогическими работниками в течение всего времени пребывания воспитанников в МБДОУ. 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Реализация Программы требует от ДОУ осуществления управления, ведения бухгалтерского учета, финансово-хозяйственной и хозяйственной де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я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тельности, организации необходимого медицинского обслуживания. Для реш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ния этих задач руководитель вправе заключать договора гражданско-правового характера и совершать иные действия в рамках своих полномочий. В детском саду работают 9 воспитателей, 1 музыкальный руководителей, 1 инструктор по физической культуре, 1 учитель – логопед, 1 воспитатель по </w:t>
      </w:r>
      <w:proofErr w:type="gram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обучению по об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у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чению</w:t>
      </w:r>
      <w:proofErr w:type="gramEnd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татарскому языку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, 1 педагог-психолог, 1 учитель по английскому языку.</w:t>
      </w:r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ab/>
        <w:t>Аттестация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гогических работников в целях установления квалификационной категории. Проведение аттестации педагогических работников на соответствие занима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мым ими должностям осуществляется один раз в 5 лет на основе оценки их профессиональной деятельности аттестационными комиссиями, самостоятел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ь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но формируемыми организациями, осуществляющими образовательную де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я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тельность. </w:t>
      </w:r>
      <w:proofErr w:type="gramStart"/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Проведение аттестации в целях установления квалификационной к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тегории в отношении педагогических работников организаций, осуществля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ю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щих образовательную деятельность и находящихся в ведении субъекта Росси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ской Федерации, педагогических работников муниципальных и частных орг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низаций, осуществляющих образовательную деятельность, осуществляется а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тестационными комиссиями, формируемыми уполномоченными органами г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  <w:proofErr w:type="gramEnd"/>
    </w:p>
    <w:p w:rsidR="00C87305" w:rsidRPr="0027645D" w:rsidRDefault="00C87305" w:rsidP="00C8730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Педагогический состав МБДОУ «Детский сад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№ 3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Солнышко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» г. Ку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мор» регулярно проходит курсы повышения квалификации работников образ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вания и науки РТ, в том числе направленный на воспитание разных сторон ли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ч</w:t>
      </w:r>
      <w:r w:rsidRPr="0027645D">
        <w:rPr>
          <w:rFonts w:ascii="Times New Roman" w:eastAsia="Calibri" w:hAnsi="Times New Roman" w:cs="Times New Roman"/>
          <w:sz w:val="28"/>
          <w:szCs w:val="28"/>
          <w:lang w:eastAsia="en-US"/>
        </w:rPr>
        <w:t>ности детей дошкольного возраста.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3.5. Нормативно-методическое обеспечение реализации Программы.</w:t>
      </w:r>
    </w:p>
    <w:p w:rsidR="00C87305" w:rsidRPr="002E0277" w:rsidRDefault="00C87305" w:rsidP="00C87305">
      <w:pPr>
        <w:widowControl w:val="0"/>
        <w:tabs>
          <w:tab w:val="left" w:pos="1418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Цель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создания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развивающей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предметно-пространственной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среды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учреждении 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>-</w:t>
      </w:r>
      <w:r w:rsidRPr="002E0277">
        <w:rPr>
          <w:rFonts w:ascii="Times New Roman" w:eastAsia="Times New Roman" w:hAnsi="Times New Roman" w:cs="Times New Roman"/>
          <w:spacing w:val="-1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>обеспечить</w:t>
      </w:r>
      <w:r w:rsidRPr="002E0277">
        <w:rPr>
          <w:rFonts w:ascii="Times New Roman" w:eastAsia="Times New Roman" w:hAnsi="Times New Roman" w:cs="Times New Roman"/>
          <w:spacing w:val="-16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всестороннее</w:t>
      </w:r>
      <w:r w:rsidRPr="002E0277">
        <w:rPr>
          <w:rFonts w:ascii="Times New Roman" w:eastAsia="Times New Roman" w:hAnsi="Times New Roman" w:cs="Times New Roman"/>
          <w:spacing w:val="-17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развитие</w:t>
      </w:r>
      <w:r w:rsidRPr="002E0277">
        <w:rPr>
          <w:rFonts w:ascii="Times New Roman" w:eastAsia="Times New Roman" w:hAnsi="Times New Roman" w:cs="Times New Roman"/>
          <w:spacing w:val="-18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детей</w:t>
      </w:r>
      <w:r w:rsidRPr="002E0277">
        <w:rPr>
          <w:rFonts w:ascii="Times New Roman" w:eastAsia="Times New Roman" w:hAnsi="Times New Roman" w:cs="Times New Roman"/>
          <w:spacing w:val="-1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дошкольного</w:t>
      </w:r>
      <w:r w:rsidRPr="002E0277">
        <w:rPr>
          <w:rFonts w:ascii="Times New Roman" w:eastAsia="Times New Roman" w:hAnsi="Times New Roman" w:cs="Times New Roman"/>
          <w:spacing w:val="-1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та,</w:t>
      </w:r>
      <w:r w:rsidRPr="002E0277">
        <w:rPr>
          <w:rFonts w:ascii="Times New Roman" w:eastAsia="Times New Roman" w:hAnsi="Times New Roman" w:cs="Times New Roman"/>
          <w:spacing w:val="-68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 том числе и их нравственное развитие личности в социально-духовном плане,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развития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самостоятельности.</w:t>
      </w:r>
    </w:p>
    <w:p w:rsidR="00C87305" w:rsidRPr="002E0277" w:rsidRDefault="00C87305" w:rsidP="00C87305">
      <w:pPr>
        <w:widowControl w:val="0"/>
        <w:tabs>
          <w:tab w:val="left" w:pos="1418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Среда</w:t>
      </w:r>
      <w:r w:rsidRPr="002E0277">
        <w:rPr>
          <w:rFonts w:ascii="Times New Roman" w:eastAsia="Times New Roman" w:hAnsi="Times New Roman" w:cs="Times New Roman"/>
          <w:spacing w:val="-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обеспечивает:</w:t>
      </w:r>
    </w:p>
    <w:p w:rsidR="00C87305" w:rsidRPr="002E0277" w:rsidRDefault="00C87305" w:rsidP="00C87305">
      <w:pPr>
        <w:widowControl w:val="0"/>
        <w:numPr>
          <w:ilvl w:val="1"/>
          <w:numId w:val="19"/>
        </w:numPr>
        <w:tabs>
          <w:tab w:val="left" w:pos="993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наличие материалов, оборудования и инвентаря для воспитания детей в сфере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личностного</w:t>
      </w:r>
      <w:r w:rsidRPr="002E0277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развития,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совершенствование</w:t>
      </w:r>
      <w:r w:rsidRPr="002E0277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их</w:t>
      </w:r>
      <w:r w:rsidRPr="002E0277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игровых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труд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вых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навыков;</w:t>
      </w:r>
    </w:p>
    <w:p w:rsidR="00C87305" w:rsidRPr="002E0277" w:rsidRDefault="00C87305" w:rsidP="00C87305">
      <w:pPr>
        <w:widowControl w:val="0"/>
        <w:numPr>
          <w:ilvl w:val="1"/>
          <w:numId w:val="19"/>
        </w:numPr>
        <w:tabs>
          <w:tab w:val="left" w:pos="993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учёт</w:t>
      </w:r>
      <w:r w:rsidRPr="002E0277">
        <w:rPr>
          <w:rFonts w:ascii="Times New Roman" w:eastAsia="Times New Roman" w:hAnsi="Times New Roman" w:cs="Times New Roman"/>
          <w:spacing w:val="-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возрастных</w:t>
      </w:r>
      <w:r w:rsidRPr="002E0277">
        <w:rPr>
          <w:rFonts w:ascii="Times New Roman" w:eastAsia="Times New Roman" w:hAnsi="Times New Roman" w:cs="Times New Roman"/>
          <w:spacing w:val="-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особенностей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детей</w:t>
      </w:r>
      <w:r w:rsidRPr="002E0277">
        <w:rPr>
          <w:rFonts w:ascii="Times New Roman" w:eastAsia="Times New Roman" w:hAnsi="Times New Roman" w:cs="Times New Roman"/>
          <w:spacing w:val="-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дошкольного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возраста.</w:t>
      </w:r>
    </w:p>
    <w:p w:rsidR="00C87305" w:rsidRPr="002E0277" w:rsidRDefault="00C87305" w:rsidP="00C87305">
      <w:pPr>
        <w:widowControl w:val="0"/>
        <w:tabs>
          <w:tab w:val="left" w:pos="993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Наполняемость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развивающей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предметно-пространственной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детского санатория обеспечивает целостность воспитательного процесса в рамках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реализации</w:t>
      </w:r>
      <w:r w:rsidRPr="002E0277">
        <w:rPr>
          <w:rFonts w:ascii="Times New Roman" w:eastAsia="Times New Roman" w:hAnsi="Times New Roman" w:cs="Times New Roman"/>
          <w:spacing w:val="-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рабочей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программы воспитания: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31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lastRenderedPageBreak/>
        <w:t>подбор</w:t>
      </w:r>
      <w:r w:rsidRPr="002E0277">
        <w:rPr>
          <w:rFonts w:ascii="Times New Roman" w:eastAsia="Times New Roman" w:hAnsi="Times New Roman" w:cs="Times New Roman"/>
          <w:spacing w:val="-5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художественной</w:t>
      </w:r>
      <w:r w:rsidRPr="002E0277">
        <w:rPr>
          <w:rFonts w:ascii="Times New Roman" w:eastAsia="Times New Roman" w:hAnsi="Times New Roman" w:cs="Times New Roman"/>
          <w:spacing w:val="-4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литературы;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31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t>подбор</w:t>
      </w:r>
      <w:r w:rsidRPr="002E0277">
        <w:rPr>
          <w:rFonts w:ascii="Times New Roman" w:eastAsia="Times New Roman" w:hAnsi="Times New Roman" w:cs="Times New Roman"/>
          <w:spacing w:val="-3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вид</w:t>
      </w:r>
      <w:proofErr w:type="gramStart"/>
      <w:r w:rsidRPr="002E0277">
        <w:rPr>
          <w:rFonts w:ascii="Times New Roman" w:eastAsia="Times New Roman" w:hAnsi="Times New Roman" w:cs="Times New Roman"/>
          <w:sz w:val="28"/>
          <w:lang w:eastAsia="en-US"/>
        </w:rPr>
        <w:t>ео</w:t>
      </w:r>
      <w:r w:rsidRPr="002E0277">
        <w:rPr>
          <w:rFonts w:ascii="Times New Roman" w:eastAsia="Times New Roman" w:hAnsi="Times New Roman" w:cs="Times New Roman"/>
          <w:spacing w:val="-3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и</w:t>
      </w:r>
      <w:r w:rsidRPr="002E0277">
        <w:rPr>
          <w:rFonts w:ascii="Times New Roman" w:eastAsia="Times New Roman" w:hAnsi="Times New Roman" w:cs="Times New Roman"/>
          <w:spacing w:val="-3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ау</w:t>
      </w:r>
      <w:proofErr w:type="gramEnd"/>
      <w:r w:rsidRPr="002E0277">
        <w:rPr>
          <w:rFonts w:ascii="Times New Roman" w:eastAsia="Times New Roman" w:hAnsi="Times New Roman" w:cs="Times New Roman"/>
          <w:sz w:val="28"/>
          <w:lang w:eastAsia="en-US"/>
        </w:rPr>
        <w:t>диоматериалов;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29"/>
          <w:tab w:val="left" w:pos="1730"/>
          <w:tab w:val="left" w:pos="2814"/>
          <w:tab w:val="left" w:pos="6604"/>
          <w:tab w:val="left" w:pos="8060"/>
          <w:tab w:val="left" w:pos="9464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t>подбор наглядно-демонстрационного материала (картины, плакаты,</w:t>
      </w:r>
      <w:r w:rsidRPr="002E0277">
        <w:rPr>
          <w:rFonts w:ascii="Times New Roman" w:eastAsia="Times New Roman" w:hAnsi="Times New Roman" w:cs="Times New Roman"/>
          <w:spacing w:val="-67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тематические</w:t>
      </w:r>
      <w:r w:rsidRPr="002E0277">
        <w:rPr>
          <w:rFonts w:ascii="Times New Roman" w:eastAsia="Times New Roman" w:hAnsi="Times New Roman" w:cs="Times New Roman"/>
          <w:spacing w:val="-2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иллюстрации и т.п.);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30"/>
          <w:tab w:val="left" w:pos="1731"/>
          <w:tab w:val="left" w:pos="5423"/>
          <w:tab w:val="left" w:pos="7122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t>наличие</w:t>
      </w:r>
      <w:r w:rsidRPr="002E0277">
        <w:rPr>
          <w:rFonts w:ascii="Times New Roman" w:eastAsia="Times New Roman" w:hAnsi="Times New Roman" w:cs="Times New Roman"/>
          <w:spacing w:val="122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демонстрационных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ab/>
        <w:t>технических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ab/>
        <w:t>средств</w:t>
      </w:r>
      <w:r w:rsidRPr="002E0277">
        <w:rPr>
          <w:rFonts w:ascii="Times New Roman" w:eastAsia="Times New Roman" w:hAnsi="Times New Roman" w:cs="Times New Roman"/>
          <w:spacing w:val="58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(телев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и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зор,</w:t>
      </w:r>
      <w:r w:rsidRPr="002E0277">
        <w:rPr>
          <w:rFonts w:ascii="Times New Roman" w:eastAsia="Times New Roman" w:hAnsi="Times New Roman" w:cs="Times New Roman"/>
          <w:spacing w:val="-67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ноутбук,</w:t>
      </w:r>
      <w:r w:rsidRPr="002E0277">
        <w:rPr>
          <w:rFonts w:ascii="Times New Roman" w:eastAsia="Times New Roman" w:hAnsi="Times New Roman" w:cs="Times New Roman"/>
          <w:spacing w:val="-2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колонки и</w:t>
      </w:r>
      <w:r w:rsidRPr="002E0277">
        <w:rPr>
          <w:rFonts w:ascii="Times New Roman" w:eastAsia="Times New Roman" w:hAnsi="Times New Roman" w:cs="Times New Roman"/>
          <w:spacing w:val="-2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т.п.);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30"/>
          <w:tab w:val="left" w:pos="1731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t>подбор</w:t>
      </w:r>
      <w:r w:rsidRPr="002E0277">
        <w:rPr>
          <w:rFonts w:ascii="Times New Roman" w:eastAsia="Times New Roman" w:hAnsi="Times New Roman" w:cs="Times New Roman"/>
          <w:spacing w:val="20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оборудования</w:t>
      </w:r>
      <w:r w:rsidRPr="002E0277">
        <w:rPr>
          <w:rFonts w:ascii="Times New Roman" w:eastAsia="Times New Roman" w:hAnsi="Times New Roman" w:cs="Times New Roman"/>
          <w:spacing w:val="20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для</w:t>
      </w:r>
      <w:r w:rsidRPr="002E0277">
        <w:rPr>
          <w:rFonts w:ascii="Times New Roman" w:eastAsia="Times New Roman" w:hAnsi="Times New Roman" w:cs="Times New Roman"/>
          <w:spacing w:val="17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организации</w:t>
      </w:r>
      <w:r w:rsidRPr="002E0277">
        <w:rPr>
          <w:rFonts w:ascii="Times New Roman" w:eastAsia="Times New Roman" w:hAnsi="Times New Roman" w:cs="Times New Roman"/>
          <w:spacing w:val="19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игровой</w:t>
      </w:r>
      <w:r w:rsidRPr="002E0277">
        <w:rPr>
          <w:rFonts w:ascii="Times New Roman" w:eastAsia="Times New Roman" w:hAnsi="Times New Roman" w:cs="Times New Roman"/>
          <w:spacing w:val="20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деятельности</w:t>
      </w:r>
      <w:r w:rsidRPr="002E0277">
        <w:rPr>
          <w:rFonts w:ascii="Times New Roman" w:eastAsia="Times New Roman" w:hAnsi="Times New Roman" w:cs="Times New Roman"/>
          <w:spacing w:val="20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(а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рибуты для</w:t>
      </w:r>
      <w:r w:rsidRPr="002E0277">
        <w:rPr>
          <w:rFonts w:ascii="Times New Roman" w:eastAsia="Times New Roman" w:hAnsi="Times New Roman" w:cs="Times New Roman"/>
          <w:spacing w:val="-1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сюжетно-ролевых,</w:t>
      </w:r>
      <w:r w:rsidRPr="002E0277">
        <w:rPr>
          <w:rFonts w:ascii="Times New Roman" w:eastAsia="Times New Roman" w:hAnsi="Times New Roman" w:cs="Times New Roman"/>
          <w:spacing w:val="-1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театральных,</w:t>
      </w:r>
      <w:r w:rsidRPr="002E0277">
        <w:rPr>
          <w:rFonts w:ascii="Times New Roman" w:eastAsia="Times New Roman" w:hAnsi="Times New Roman" w:cs="Times New Roman"/>
          <w:spacing w:val="-1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дидактических</w:t>
      </w:r>
      <w:r w:rsidRPr="002E0277">
        <w:rPr>
          <w:rFonts w:ascii="Times New Roman" w:eastAsia="Times New Roman" w:hAnsi="Times New Roman" w:cs="Times New Roman"/>
          <w:spacing w:val="-1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игр);</w:t>
      </w:r>
    </w:p>
    <w:p w:rsidR="00C87305" w:rsidRPr="002E0277" w:rsidRDefault="00C87305" w:rsidP="00C87305">
      <w:pPr>
        <w:widowControl w:val="0"/>
        <w:numPr>
          <w:ilvl w:val="0"/>
          <w:numId w:val="18"/>
        </w:numPr>
        <w:tabs>
          <w:tab w:val="left" w:pos="993"/>
          <w:tab w:val="left" w:pos="1730"/>
          <w:tab w:val="left" w:pos="1731"/>
        </w:tabs>
        <w:autoSpaceDE w:val="0"/>
        <w:autoSpaceDN w:val="0"/>
        <w:spacing w:after="0" w:line="240" w:lineRule="auto"/>
        <w:ind w:left="0" w:right="455" w:firstLine="709"/>
        <w:jc w:val="both"/>
        <w:rPr>
          <w:rFonts w:ascii="Times New Roman" w:eastAsia="Times New Roman" w:hAnsi="Times New Roman" w:cs="Times New Roman"/>
          <w:sz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lang w:eastAsia="en-US"/>
        </w:rPr>
        <w:t>подбор</w:t>
      </w:r>
      <w:r w:rsidRPr="002E0277">
        <w:rPr>
          <w:rFonts w:ascii="Times New Roman" w:eastAsia="Times New Roman" w:hAnsi="Times New Roman" w:cs="Times New Roman"/>
          <w:spacing w:val="44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оборудования</w:t>
      </w:r>
      <w:r w:rsidRPr="002E0277">
        <w:rPr>
          <w:rFonts w:ascii="Times New Roman" w:eastAsia="Times New Roman" w:hAnsi="Times New Roman" w:cs="Times New Roman"/>
          <w:spacing w:val="45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для</w:t>
      </w:r>
      <w:r w:rsidRPr="002E0277">
        <w:rPr>
          <w:rFonts w:ascii="Times New Roman" w:eastAsia="Times New Roman" w:hAnsi="Times New Roman" w:cs="Times New Roman"/>
          <w:spacing w:val="45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организации</w:t>
      </w:r>
      <w:r w:rsidRPr="002E0277">
        <w:rPr>
          <w:rFonts w:ascii="Times New Roman" w:eastAsia="Times New Roman" w:hAnsi="Times New Roman" w:cs="Times New Roman"/>
          <w:spacing w:val="43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детской</w:t>
      </w:r>
      <w:r w:rsidRPr="002E0277">
        <w:rPr>
          <w:rFonts w:ascii="Times New Roman" w:eastAsia="Times New Roman" w:hAnsi="Times New Roman" w:cs="Times New Roman"/>
          <w:spacing w:val="45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трудовой</w:t>
      </w:r>
      <w:r w:rsidRPr="002E0277">
        <w:rPr>
          <w:rFonts w:ascii="Times New Roman" w:eastAsia="Times New Roman" w:hAnsi="Times New Roman" w:cs="Times New Roman"/>
          <w:spacing w:val="42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де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я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тельности</w:t>
      </w:r>
      <w:r w:rsidRPr="002E0277">
        <w:rPr>
          <w:rFonts w:ascii="Times New Roman" w:eastAsia="Times New Roman" w:hAnsi="Times New Roman" w:cs="Times New Roman"/>
          <w:spacing w:val="-67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(самообслуживание,</w:t>
      </w:r>
      <w:r w:rsidRPr="002E0277">
        <w:rPr>
          <w:rFonts w:ascii="Times New Roman" w:eastAsia="Times New Roman" w:hAnsi="Times New Roman" w:cs="Times New Roman"/>
          <w:spacing w:val="-5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бытовой труд,</w:t>
      </w:r>
      <w:r w:rsidRPr="002E0277">
        <w:rPr>
          <w:rFonts w:ascii="Times New Roman" w:eastAsia="Times New Roman" w:hAnsi="Times New Roman" w:cs="Times New Roman"/>
          <w:spacing w:val="-1"/>
          <w:sz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lang w:eastAsia="en-US"/>
        </w:rPr>
        <w:t>ручной труд).</w:t>
      </w:r>
    </w:p>
    <w:p w:rsidR="00C87305" w:rsidRDefault="00C87305" w:rsidP="00C87305">
      <w:pPr>
        <w:widowControl w:val="0"/>
        <w:tabs>
          <w:tab w:val="left" w:pos="993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Материально-техническое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оснащение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развивающей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предметно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-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пр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о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странственной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среды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изменяется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дополняется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соответствии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с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возрастом</w:t>
      </w:r>
      <w:r w:rsidRPr="002E0277">
        <w:rPr>
          <w:rFonts w:ascii="Times New Roman" w:eastAsia="Times New Roman" w:hAnsi="Times New Roman" w:cs="Times New Roman"/>
          <w:spacing w:val="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воспитанников</w:t>
      </w:r>
      <w:r w:rsidRPr="002E0277">
        <w:rPr>
          <w:rFonts w:ascii="Times New Roman" w:eastAsia="Times New Roman" w:hAnsi="Times New Roman" w:cs="Times New Roman"/>
          <w:spacing w:val="23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2E0277">
        <w:rPr>
          <w:rFonts w:ascii="Times New Roman" w:eastAsia="Times New Roman" w:hAnsi="Times New Roman" w:cs="Times New Roman"/>
          <w:spacing w:val="2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календарным</w:t>
      </w:r>
      <w:r w:rsidRPr="002E0277">
        <w:rPr>
          <w:rFonts w:ascii="Times New Roman" w:eastAsia="Times New Roman" w:hAnsi="Times New Roman" w:cs="Times New Roman"/>
          <w:spacing w:val="2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планом</w:t>
      </w:r>
      <w:r w:rsidRPr="002E0277">
        <w:rPr>
          <w:rFonts w:ascii="Times New Roman" w:eastAsia="Times New Roman" w:hAnsi="Times New Roman" w:cs="Times New Roman"/>
          <w:spacing w:val="2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воспитательной</w:t>
      </w:r>
      <w:r w:rsidRPr="002E0277">
        <w:rPr>
          <w:rFonts w:ascii="Times New Roman" w:eastAsia="Times New Roman" w:hAnsi="Times New Roman" w:cs="Times New Roman"/>
          <w:spacing w:val="24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работы</w:t>
      </w:r>
      <w:r w:rsidRPr="002E0277">
        <w:rPr>
          <w:rFonts w:ascii="Times New Roman" w:eastAsia="Times New Roman" w:hAnsi="Times New Roman" w:cs="Times New Roman"/>
          <w:spacing w:val="2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учреждения </w:t>
      </w:r>
      <w:r w:rsidRPr="002E0277">
        <w:rPr>
          <w:rFonts w:ascii="Times New Roman" w:eastAsia="Times New Roman" w:hAnsi="Times New Roman" w:cs="Times New Roman"/>
          <w:spacing w:val="-5"/>
          <w:sz w:val="28"/>
          <w:szCs w:val="28"/>
          <w:lang w:eastAsia="en-US"/>
        </w:rPr>
        <w:t>на</w:t>
      </w:r>
      <w:r w:rsidRPr="002E0277">
        <w:rPr>
          <w:rFonts w:ascii="Times New Roman" w:eastAsia="Times New Roman" w:hAnsi="Times New Roman" w:cs="Times New Roman"/>
          <w:spacing w:val="-2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текущий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учебный</w:t>
      </w:r>
      <w:r w:rsidRPr="002E0277">
        <w:rPr>
          <w:rFonts w:ascii="Times New Roman" w:eastAsia="Times New Roman" w:hAnsi="Times New Roman" w:cs="Times New Roman"/>
          <w:spacing w:val="-1"/>
          <w:sz w:val="28"/>
          <w:szCs w:val="28"/>
          <w:lang w:eastAsia="en-US"/>
        </w:rPr>
        <w:t xml:space="preserve"> </w:t>
      </w:r>
      <w:r w:rsidRPr="002E0277">
        <w:rPr>
          <w:rFonts w:ascii="Times New Roman" w:eastAsia="Times New Roman" w:hAnsi="Times New Roman" w:cs="Times New Roman"/>
          <w:sz w:val="28"/>
          <w:szCs w:val="28"/>
          <w:lang w:eastAsia="en-US"/>
        </w:rPr>
        <w:t>год.</w:t>
      </w:r>
    </w:p>
    <w:p w:rsidR="00C87305" w:rsidRDefault="00C87305" w:rsidP="00C87305">
      <w:pPr>
        <w:widowControl w:val="0"/>
        <w:tabs>
          <w:tab w:val="left" w:pos="993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C87305" w:rsidRPr="002E0277" w:rsidRDefault="00C87305" w:rsidP="00C87305">
      <w:pPr>
        <w:widowControl w:val="0"/>
        <w:tabs>
          <w:tab w:val="left" w:pos="993"/>
        </w:tabs>
        <w:autoSpaceDE w:val="0"/>
        <w:autoSpaceDN w:val="0"/>
        <w:spacing w:after="0"/>
        <w:ind w:right="4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45D">
        <w:rPr>
          <w:rFonts w:ascii="Times New Roman" w:hAnsi="Times New Roman" w:cs="Times New Roman"/>
          <w:b/>
          <w:sz w:val="28"/>
          <w:szCs w:val="28"/>
        </w:rPr>
        <w:t>3.6. Особые требования к условиям, обеспечивающим достижение планируемых личностных результатов в работе с особыми категориями детей.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Главным условием, обеспечивающим достижение планируемых личнос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ных результатов в работе с особыми категориями детей является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реализация в ДОО 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инклюзивного подхода.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Теоретической основой инклюзивного подхода к обучению детей с ос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быми образовательными потребностями, в том числе одаренных детей и детей с ограниченными возможностями здоровья (далее - ОВЗ), детей с девиациями, в рамках Программы являются: ценностный подход к проблеме восприятия детей с особыми возможностями здоровья, идеи о пластичности нервной системы и ее способности к развитию (И.П. Павлов), теория о единстве закономерностей в развитии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нормального и аномального ребенка (Л.С.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Выготский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, С.Л. Руби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штейн, В.И.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Лубовский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), теория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деятельностного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подхода в развитии и форм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ровании личности (П.Я. Гальперин, А.Н. Леонтьев, С.Л. Рубинштейн и др.) и специфики их взаимодействия </w:t>
      </w: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взрослыми и сверстниками (Е.Л. Гончарова, И.Ю. Левченко, В.И.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Лубовский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Л.М.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Щипицына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).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Цель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реализации инклюзивного подхода: обеспечение условий для совместного воспитания детей с разными психофизическими особенностями ра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вития.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Задачи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реализации инклюзивного подхода: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организация психолого-педагогического сопровождения, обеспечива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ю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щего полноценное участие в воспитательной деятельности детей с различными вариантами развития, в том числе ребенка с ОВЗ, в коллективе сверстников (учет структуры нарушения, варианта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дизонтогенеза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сензитивного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периода);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- создание среды, способствующей сохранению и поддержке индивид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у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альности ребенка, развития индивидуальных способностей и творческого п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тенциала каждого ребенка с особыми образовательными потребностями;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обеспечение доступности для воспитанников, в том числе детей с ОВЗ и детей-инвалидов, всех помещений, где осуществляется воспитательный процесс; свободный доступ к играм, игрушкам, материалам, пособиям, обеспеч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вающим все основные виды детской активности;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обеспечение безопасности РППС;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- обеспечение возможности для детей с особыми образовательными потребностями адаптироваться за счет продуктивного взаимодействия </w:t>
      </w:r>
      <w:proofErr w:type="gram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взро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лыми и детьми, что является основой для социализации в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социокультурной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среде.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proofErr w:type="gramStart"/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На уровне уклада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</w:t>
      </w: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ДОО: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инклюзивное образование – норма для воспит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ния, реализующая такие </w:t>
      </w:r>
      <w:proofErr w:type="spellStart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социокультурные</w:t>
      </w:r>
      <w:proofErr w:type="spell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ценности, как забота, принятие, взаимоуважение, взаимопомощь, совместность, сопричастность, социальная 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ветственность.</w:t>
      </w:r>
      <w:proofErr w:type="gramEnd"/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Эти ценности должны разделяться всеми участниками образов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а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тельных отношений в ДОО.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На уровне воспитывающих сред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РППС строится как максимально до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монстрации уникальности достижений каждого ребенка.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lastRenderedPageBreak/>
        <w:t>На уровне общности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ном образовании развиваются на принципах заботы, взаимоуважения и сотру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ничества в совместной деятельности.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На уровне деятельностей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C87305" w:rsidRPr="0027645D" w:rsidRDefault="00C87305" w:rsidP="00C87305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27645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zh-CN"/>
        </w:rPr>
        <w:t>На уровне событий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проектирование педагогами ритмов жизни, праз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ников и общих дел с 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ренность ребенка в своих силах. Событийная организация должна обеспечить переживание ребенком опыта самостоятельности, счастья и свободы в колле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к</w:t>
      </w:r>
      <w:r w:rsidRPr="0027645D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тиве детей и взрослых.</w:t>
      </w:r>
    </w:p>
    <w:p w:rsidR="00C87305" w:rsidRPr="0027645D" w:rsidRDefault="00C87305" w:rsidP="00C873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3.7. Календарный план воспитательной работы</w:t>
      </w: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645D">
        <w:rPr>
          <w:rFonts w:ascii="Times New Roman" w:hAnsi="Times New Roman" w:cs="Times New Roman"/>
          <w:bCs/>
          <w:color w:val="000000"/>
          <w:sz w:val="28"/>
          <w:szCs w:val="28"/>
        </w:rPr>
        <w:t>На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основе рабочей программы воспитания </w:t>
      </w:r>
      <w:r w:rsidRPr="000E5942">
        <w:rPr>
          <w:rFonts w:ascii="Times New Roman" w:hAnsi="Times New Roman" w:cs="Times New Roman"/>
          <w:sz w:val="28"/>
          <w:szCs w:val="28"/>
        </w:rPr>
        <w:t>МБДОУ «Детский сад №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E5942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Солнышко</w:t>
      </w:r>
      <w:r w:rsidRPr="000E5942">
        <w:rPr>
          <w:rFonts w:ascii="Times New Roman" w:hAnsi="Times New Roman" w:cs="Times New Roman"/>
          <w:sz w:val="28"/>
          <w:szCs w:val="28"/>
        </w:rPr>
        <w:t>» г. Кукмор»</w:t>
      </w:r>
      <w:r w:rsidRPr="0027645D">
        <w:rPr>
          <w:rFonts w:ascii="Times New Roman" w:hAnsi="Times New Roman" w:cs="Times New Roman"/>
          <w:color w:val="00B0F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составляет календарный план воспитательной 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боты.</w:t>
      </w:r>
    </w:p>
    <w:p w:rsidR="00C87305" w:rsidRPr="000E5942" w:rsidRDefault="00C87305" w:rsidP="00C87305">
      <w:pPr>
        <w:spacing w:after="14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Примерный план воспитательной работы строится на основе базовых ценностей по следующим этапам: </w:t>
      </w:r>
    </w:p>
    <w:p w:rsidR="00C87305" w:rsidRPr="000E5942" w:rsidRDefault="00C87305" w:rsidP="00C87305">
      <w:pPr>
        <w:numPr>
          <w:ilvl w:val="0"/>
          <w:numId w:val="20"/>
        </w:numPr>
        <w:spacing w:after="37" w:line="240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погружение-знакомство, которое реализуется в различных формах (чт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ние, просмотр, экскурсии и пр.); </w:t>
      </w:r>
    </w:p>
    <w:p w:rsidR="00C87305" w:rsidRPr="000E5942" w:rsidRDefault="00C87305" w:rsidP="00C87305">
      <w:pPr>
        <w:numPr>
          <w:ilvl w:val="0"/>
          <w:numId w:val="20"/>
        </w:numPr>
        <w:spacing w:after="14" w:line="240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разработка коллективного проекта, в рамках которого создаются творч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е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ские продукты; </w:t>
      </w:r>
    </w:p>
    <w:p w:rsidR="00C87305" w:rsidRPr="000E5942" w:rsidRDefault="00C87305" w:rsidP="00C87305">
      <w:pPr>
        <w:numPr>
          <w:ilvl w:val="0"/>
          <w:numId w:val="20"/>
        </w:numPr>
        <w:spacing w:after="14" w:line="240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организация события, которое формирует ценности. </w:t>
      </w:r>
    </w:p>
    <w:p w:rsidR="00C87305" w:rsidRPr="000E5942" w:rsidRDefault="00C87305" w:rsidP="00C87305">
      <w:pPr>
        <w:spacing w:after="14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Данная последовательность является циклом, который при необходим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сти может повторяться в расширенном, углубленном и соответствующем во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з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расту варианте неограниченное количество раз. </w:t>
      </w:r>
    </w:p>
    <w:p w:rsidR="00C87305" w:rsidRPr="000E5942" w:rsidRDefault="00C87305" w:rsidP="00C87305">
      <w:pPr>
        <w:spacing w:after="14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б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щение к культурному содержанию на основе ценности. </w:t>
      </w:r>
    </w:p>
    <w:p w:rsidR="00C87305" w:rsidRPr="000E5942" w:rsidRDefault="00C87305" w:rsidP="00C87305">
      <w:pPr>
        <w:spacing w:after="14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События, формы и методы работы по решению воспитательных задач могут быть интегративными.  </w:t>
      </w:r>
    </w:p>
    <w:p w:rsidR="00C87305" w:rsidRPr="000E5942" w:rsidRDefault="00C87305" w:rsidP="00C87305">
      <w:pPr>
        <w:spacing w:after="0" w:line="240" w:lineRule="auto"/>
        <w:ind w:left="-15" w:right="129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Каждый воспитатель разрабатывает конкретные формы реализации во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питательного цикла. В ходе разработки должны быть определены цель и алг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ритм действия взрослых, а также задачи и виды деятельности детей в каждой из форм работы. </w:t>
      </w:r>
    </w:p>
    <w:p w:rsidR="00C87305" w:rsidRDefault="00C87305" w:rsidP="00C8730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</w:p>
    <w:p w:rsidR="00C87305" w:rsidRPr="000E5942" w:rsidRDefault="00C87305" w:rsidP="00C8730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0E5942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Календарный план воспитательной работы в ……… группе </w:t>
      </w:r>
    </w:p>
    <w:p w:rsidR="00C87305" w:rsidRDefault="00C87305" w:rsidP="00C8730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МБДОУ «Детский сад №3</w:t>
      </w:r>
      <w:r w:rsidRPr="000E5942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 xml:space="preserve"> «</w:t>
      </w:r>
      <w:r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Солнышко</w:t>
      </w:r>
      <w:r w:rsidRPr="000E5942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» г. Кукмор»</w:t>
      </w:r>
    </w:p>
    <w:p w:rsidR="00C87305" w:rsidRDefault="00C87305" w:rsidP="00C8730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20__/20__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уч.г</w:t>
      </w:r>
      <w:r w:rsidRPr="000E5942"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.</w:t>
      </w:r>
      <w:r>
        <w:rPr>
          <w:rFonts w:ascii="Times New Roman" w:eastAsiaTheme="minorHAnsi" w:hAnsi="Times New Roman" w:cs="Times New Roman"/>
          <w:b/>
          <w:bCs/>
          <w:color w:val="000000"/>
          <w:sz w:val="28"/>
          <w:szCs w:val="28"/>
          <w:lang w:eastAsia="en-US"/>
        </w:rPr>
        <w:t>\</w:t>
      </w:r>
      <w:proofErr w:type="spellEnd"/>
    </w:p>
    <w:p w:rsidR="00C87305" w:rsidRPr="00D15D0F" w:rsidRDefault="00C87305" w:rsidP="00C8730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15D0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Матрица воспитательных событий в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МБДОУ «Детский сад № 3 «Со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нышко» г. Кукмор»</w:t>
      </w:r>
      <w:r w:rsidRPr="00D15D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1091"/>
        <w:gridCol w:w="1689"/>
        <w:gridCol w:w="1333"/>
        <w:gridCol w:w="1707"/>
        <w:gridCol w:w="1325"/>
        <w:gridCol w:w="1282"/>
        <w:gridCol w:w="1427"/>
      </w:tblGrid>
      <w:tr w:rsidR="00C87305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3123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Гражда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ско-патриот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ческое во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питание</w:t>
            </w:r>
          </w:p>
        </w:tc>
        <w:tc>
          <w:tcPr>
            <w:tcW w:w="2112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Соц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альное воспит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ние</w:t>
            </w:r>
          </w:p>
        </w:tc>
        <w:tc>
          <w:tcPr>
            <w:tcW w:w="2112" w:type="dxa"/>
          </w:tcPr>
          <w:p w:rsidR="00C87305" w:rsidRPr="00D15D0F" w:rsidRDefault="00C87305" w:rsidP="000E6E5F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Познав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тельное воспитание</w:t>
            </w:r>
          </w:p>
        </w:tc>
        <w:tc>
          <w:tcPr>
            <w:tcW w:w="2112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Физич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ское воспит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ние</w:t>
            </w:r>
          </w:p>
        </w:tc>
        <w:tc>
          <w:tcPr>
            <w:tcW w:w="2113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Труд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вое во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питание</w:t>
            </w:r>
          </w:p>
        </w:tc>
        <w:tc>
          <w:tcPr>
            <w:tcW w:w="2113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</w:rPr>
            </w:pP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Этико-эстетич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е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ское во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</w:t>
            </w:r>
            <w:r w:rsidRPr="00D15D0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питание</w:t>
            </w:r>
          </w:p>
        </w:tc>
      </w:tr>
      <w:tr w:rsidR="00C87305" w:rsidRPr="00AE657F" w:rsidTr="000E6E5F">
        <w:trPr>
          <w:trHeight w:val="882"/>
        </w:trPr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Се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</w:tc>
        <w:tc>
          <w:tcPr>
            <w:tcW w:w="3123" w:type="dxa"/>
          </w:tcPr>
          <w:p w:rsidR="00C87305" w:rsidRPr="004E3FE2" w:rsidRDefault="00C87305" w:rsidP="000E6E5F">
            <w:pPr>
              <w:rPr>
                <w:color w:val="FF0000"/>
              </w:rPr>
            </w:pPr>
          </w:p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396A39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тябрь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DD5959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ябрь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кабрь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Фе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раль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рель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  <w:tr w:rsidR="00C87305" w:rsidRPr="00E93276" w:rsidTr="000E6E5F">
        <w:tc>
          <w:tcPr>
            <w:tcW w:w="1101" w:type="dxa"/>
          </w:tcPr>
          <w:p w:rsidR="00C87305" w:rsidRPr="00D15D0F" w:rsidRDefault="00C87305" w:rsidP="000E6E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15D0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23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2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  <w:tc>
          <w:tcPr>
            <w:tcW w:w="2113" w:type="dxa"/>
          </w:tcPr>
          <w:p w:rsidR="00C87305" w:rsidRDefault="00C87305" w:rsidP="000E6E5F"/>
        </w:tc>
      </w:tr>
    </w:tbl>
    <w:p w:rsidR="00C87305" w:rsidRPr="00D15D0F" w:rsidRDefault="00C87305" w:rsidP="00C87305"/>
    <w:p w:rsidR="00C87305" w:rsidRDefault="00C87305" w:rsidP="00C87305">
      <w:pPr>
        <w:spacing w:after="0" w:line="240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В течение всего года воспитатель осуществляет педагогическую диагностику на основе наблюдения за поведением детей. В фокусе педагогической диагн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стики находится понимание ребенком смысла конкретной ценности и ее пр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о</w:t>
      </w:r>
      <w:r w:rsidRPr="000E5942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явление в его поведении. </w:t>
      </w:r>
    </w:p>
    <w:p w:rsidR="00C87305" w:rsidRDefault="00C87305" w:rsidP="00C87305">
      <w:pPr>
        <w:spacing w:after="14" w:line="305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C87305" w:rsidRDefault="00C87305" w:rsidP="00C87305">
      <w:pPr>
        <w:spacing w:after="14" w:line="305" w:lineRule="auto"/>
        <w:ind w:right="1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C87305" w:rsidRPr="0027645D" w:rsidRDefault="00C87305" w:rsidP="00C8730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Глоссарий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45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1. Воспитание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деятельность, направленная на развитие личности, со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дание условий для самоопределения и </w:t>
      </w:r>
      <w:proofErr w:type="gramStart"/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социализации</w:t>
      </w:r>
      <w:proofErr w:type="gramEnd"/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обучающихся на основе </w:t>
      </w:r>
      <w:proofErr w:type="spellStart"/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социокультурных</w:t>
      </w:r>
      <w:proofErr w:type="spellEnd"/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, духовно-нравственных ценностей и принятых в российском обществе правил и норм поведения в интересах человека, семьи, общества и г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сударства, формирование у обучающихся чувства патриотизма, гражданстве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ности, уважения к памяти защитников Отечества и подвигам Героев Отечества, закону и правопорядку, человеку труда и старшему поколению, взаимного ув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жения, бережного отношения к культурному наследию и традициям многон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ционального народа Российской Федерации, природе и окружающей среде;</w:t>
      </w:r>
    </w:p>
    <w:p w:rsidR="00C87305" w:rsidRDefault="00C87305" w:rsidP="00C87305">
      <w:pPr>
        <w:pStyle w:val="ParaAttribute16"/>
        <w:ind w:left="0" w:firstLine="709"/>
        <w:rPr>
          <w:rStyle w:val="CharAttribute484"/>
          <w:rFonts w:eastAsia="№Е"/>
          <w:i w:val="0"/>
          <w:szCs w:val="28"/>
        </w:rPr>
      </w:pPr>
      <w:r w:rsidRPr="0027645D">
        <w:rPr>
          <w:b/>
          <w:color w:val="000000"/>
          <w:sz w:val="28"/>
          <w:szCs w:val="28"/>
        </w:rPr>
        <w:t>2. </w:t>
      </w:r>
      <w:r w:rsidRPr="00DE5156">
        <w:rPr>
          <w:rStyle w:val="CharAttribute484"/>
          <w:rFonts w:eastAsia="№Е"/>
          <w:b/>
          <w:iCs/>
          <w:szCs w:val="28"/>
        </w:rPr>
        <w:t>Современный национальный воспитательный идеал</w:t>
      </w:r>
      <w:r w:rsidRPr="005B23EC">
        <w:rPr>
          <w:rStyle w:val="CharAttribute484"/>
          <w:rFonts w:eastAsia="№Е"/>
          <w:iCs/>
          <w:szCs w:val="28"/>
        </w:rPr>
        <w:t xml:space="preserve"> </w:t>
      </w:r>
      <w:proofErr w:type="gramStart"/>
      <w:r w:rsidRPr="005B23EC">
        <w:rPr>
          <w:rStyle w:val="CharAttribute484"/>
          <w:rFonts w:eastAsia="№Е"/>
          <w:iCs/>
          <w:szCs w:val="28"/>
        </w:rPr>
        <w:t>–в</w:t>
      </w:r>
      <w:proofErr w:type="gramEnd"/>
      <w:r w:rsidRPr="005B23EC">
        <w:rPr>
          <w:rStyle w:val="CharAttribute484"/>
          <w:rFonts w:eastAsia="№Е"/>
          <w:iCs/>
          <w:szCs w:val="28"/>
        </w:rPr>
        <w:t xml:space="preserve">ысоконравственный, творческий, компетентный гражданин России, </w:t>
      </w:r>
      <w:r w:rsidRPr="005B23EC">
        <w:rPr>
          <w:rStyle w:val="CharAttribute484"/>
          <w:rFonts w:eastAsia="№Е"/>
          <w:iCs/>
          <w:szCs w:val="28"/>
        </w:rPr>
        <w:lastRenderedPageBreak/>
        <w:t>прин</w:t>
      </w:r>
      <w:r w:rsidRPr="005B23EC">
        <w:rPr>
          <w:rStyle w:val="CharAttribute484"/>
          <w:rFonts w:eastAsia="№Е"/>
          <w:iCs/>
          <w:szCs w:val="28"/>
        </w:rPr>
        <w:t>и</w:t>
      </w:r>
      <w:r w:rsidRPr="005B23EC">
        <w:rPr>
          <w:rStyle w:val="CharAttribute484"/>
          <w:rFonts w:eastAsia="№Е"/>
          <w:iCs/>
          <w:szCs w:val="28"/>
        </w:rPr>
        <w:t>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Pr="0027645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Уклад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–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общественный договор участников образовательных отнош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ний, опирающийся на базовые национальные ценности, содержащий традиции региона и Организации, задающий культуру поведения сообществ, описыва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щий предметно-пространственную среду, деятельность и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социокультурный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контекст.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E5156">
        <w:rPr>
          <w:rFonts w:ascii="Times New Roman" w:hAnsi="Times New Roman" w:cs="Times New Roman"/>
          <w:b/>
          <w:color w:val="000000"/>
          <w:sz w:val="28"/>
          <w:szCs w:val="28"/>
        </w:rPr>
        <w:t>4.</w:t>
      </w:r>
      <w:r w:rsidRPr="005D4B25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Портрет ребенка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–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 совокупность характеристик личностных р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зультатов и достижений ребенка на определенном возрастном этапе.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 Образовательная </w:t>
      </w:r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среда –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социокультурное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содержание образования, объединяет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в себе цели и смыслы воспитания, обучения и развития детей в конкретной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ситуации, определяет состав становящихся спосо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ностей и качеств. Потенциал образовательной среды для решения целей восп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тания личности позволяет говорить о </w:t>
      </w:r>
      <w:r w:rsidRPr="0027645D">
        <w:rPr>
          <w:rFonts w:ascii="Times New Roman" w:hAnsi="Times New Roman" w:cs="Times New Roman"/>
          <w:b/>
          <w:color w:val="000000"/>
          <w:sz w:val="28"/>
          <w:szCs w:val="28"/>
        </w:rPr>
        <w:t>воспитывающей среде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6</w:t>
      </w:r>
      <w:r w:rsidRPr="00DE515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</w:t>
      </w:r>
      <w:r w:rsidRPr="005D4B25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Общность</w:t>
      </w:r>
      <w:r w:rsidRPr="0027645D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– устойчивая система связей и отношений между людьми, имеющая единые ценностно-смысловые основания и конкретные целевые ор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ентиры.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Общность – это качественная характеристика любого объединения людей, определяющая степень их единства и совместности (детско-взрослая,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>т</w:t>
      </w:r>
      <w:r w:rsidRPr="002764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ская, профессиональная, профессионально-родительская). </w:t>
      </w:r>
    </w:p>
    <w:p w:rsidR="00C87305" w:rsidRPr="00DB13FE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7</w:t>
      </w:r>
      <w:r w:rsidRPr="00DE515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.Социокультурный контекст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–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социальная и культурная среда, в кот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о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рой человек растет и живет. Он включает в себя влияние, которое среда оказ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ы</w:t>
      </w:r>
      <w:r w:rsidRPr="00DB13FE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вает на идеи и поведение человека.</w:t>
      </w:r>
    </w:p>
    <w:p w:rsidR="00C87305" w:rsidRPr="00ED5A58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8</w:t>
      </w:r>
      <w:r w:rsidRPr="00DE5156">
        <w:rPr>
          <w:rFonts w:ascii="Times New Roman" w:hAnsi="Times New Roman" w:cs="Times New Roman"/>
          <w:b/>
          <w:color w:val="000000"/>
          <w:sz w:val="28"/>
          <w:szCs w:val="28"/>
        </w:rPr>
        <w:t>.Событие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форма совместной деятельности ребенка и взрослого, в к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ком совместно с другими людьми в значимой для него общности.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9</w:t>
      </w:r>
      <w:r w:rsidRPr="00DE5156">
        <w:rPr>
          <w:rFonts w:ascii="Times New Roman" w:hAnsi="Times New Roman" w:cs="Times New Roman"/>
          <w:b/>
          <w:color w:val="000000"/>
          <w:sz w:val="28"/>
          <w:szCs w:val="28"/>
        </w:rPr>
        <w:t>.Воспитательное событие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 xml:space="preserve">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спроектированная взрослым образовател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ная ситуация. В каждом воспитательном событии педагог продумывает смысл реальных и возможных действий детей и смысл своих действий в контексте з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D5A58">
        <w:rPr>
          <w:rFonts w:ascii="Times New Roman" w:hAnsi="Times New Roman" w:cs="Times New Roman"/>
          <w:color w:val="000000"/>
          <w:sz w:val="28"/>
          <w:szCs w:val="28"/>
        </w:rPr>
        <w:t xml:space="preserve">дач воспитания. </w:t>
      </w:r>
    </w:p>
    <w:p w:rsidR="00C87305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10</w:t>
      </w:r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 </w:t>
      </w:r>
      <w:proofErr w:type="spellStart"/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Социокультурные</w:t>
      </w:r>
      <w:proofErr w:type="spellEnd"/>
      <w:r w:rsidRPr="0027645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ценности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– основные жизненные смыслы, опр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е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деляющие отношение человека к окружающей действительности и детермин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и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рующие основные модели социального поведения, которыми руководствуется человек в повседневной жизни и деятельности.</w:t>
      </w:r>
    </w:p>
    <w:p w:rsidR="00C87305" w:rsidRPr="0027645D" w:rsidRDefault="00C87305" w:rsidP="00C873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11</w:t>
      </w:r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. </w:t>
      </w:r>
      <w:proofErr w:type="spellStart"/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Субъектность</w:t>
      </w:r>
      <w:proofErr w:type="spellEnd"/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27645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–</w:t>
      </w:r>
      <w:r w:rsidRPr="0027645D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социальный, деятельно-преобразующий способ жи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ни человека.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Субъектность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впервые появляется в конце дошкольного детства как способность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ребенкак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инициативе в игре, познании, коммуникации, продуктивных видах </w:t>
      </w:r>
      <w:proofErr w:type="spell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  <w:proofErr w:type="gramStart"/>
      <w:r w:rsidRPr="0027645D">
        <w:rPr>
          <w:rFonts w:ascii="Times New Roman" w:hAnsi="Times New Roman" w:cs="Times New Roman"/>
          <w:color w:val="000000"/>
          <w:sz w:val="28"/>
          <w:szCs w:val="28"/>
        </w:rPr>
        <w:t>,к</w:t>
      </w:r>
      <w:proofErr w:type="gramEnd"/>
      <w:r w:rsidRPr="0027645D">
        <w:rPr>
          <w:rFonts w:ascii="Times New Roman" w:hAnsi="Times New Roman" w:cs="Times New Roman"/>
          <w:color w:val="000000"/>
          <w:sz w:val="28"/>
          <w:szCs w:val="28"/>
        </w:rPr>
        <w:t>ак</w:t>
      </w:r>
      <w:proofErr w:type="spellEnd"/>
      <w:r w:rsidRPr="0027645D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 совершать нравственный п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27645D">
        <w:rPr>
          <w:rFonts w:ascii="Times New Roman" w:hAnsi="Times New Roman" w:cs="Times New Roman"/>
          <w:color w:val="000000"/>
          <w:sz w:val="28"/>
          <w:szCs w:val="28"/>
        </w:rPr>
        <w:t>ступок, размышлять о своих действиях и их последствиях.</w:t>
      </w:r>
    </w:p>
    <w:p w:rsidR="00F928F0" w:rsidRDefault="00F928F0"/>
    <w:sectPr w:rsidR="00F928F0" w:rsidSect="009446B2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charset w:val="CC"/>
    <w:family w:val="roman"/>
    <w:pitch w:val="variable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216520"/>
      <w:docPartObj>
        <w:docPartGallery w:val="Page Numbers (Bottom of Page)"/>
        <w:docPartUnique/>
      </w:docPartObj>
    </w:sdtPr>
    <w:sdtEndPr/>
    <w:sdtContent>
      <w:p w:rsidR="00F120C0" w:rsidRDefault="00C87305">
        <w:pPr>
          <w:pStyle w:val="af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F120C0" w:rsidRDefault="00C87305">
    <w:pPr>
      <w:pStyle w:val="af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1">
    <w:nsid w:val="02773E6A"/>
    <w:multiLevelType w:val="hybridMultilevel"/>
    <w:tmpl w:val="3F540B2C"/>
    <w:lvl w:ilvl="0" w:tplc="0ED2D3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B0E1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84CB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20C7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6AFB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EDC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FCBB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66B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42C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ABD2697"/>
    <w:multiLevelType w:val="hybridMultilevel"/>
    <w:tmpl w:val="58FC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047419"/>
    <w:multiLevelType w:val="hybridMultilevel"/>
    <w:tmpl w:val="45507080"/>
    <w:lvl w:ilvl="0" w:tplc="0419000D">
      <w:start w:val="1"/>
      <w:numFmt w:val="bullet"/>
      <w:lvlText w:val=""/>
      <w:lvlJc w:val="left"/>
      <w:pPr>
        <w:ind w:left="348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C604EC">
      <w:start w:val="1"/>
      <w:numFmt w:val="bullet"/>
      <w:lvlText w:val="o"/>
      <w:lvlJc w:val="left"/>
      <w:pPr>
        <w:ind w:left="1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661634">
      <w:start w:val="1"/>
      <w:numFmt w:val="bullet"/>
      <w:lvlText w:val="▪"/>
      <w:lvlJc w:val="left"/>
      <w:pPr>
        <w:ind w:left="2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2AB618">
      <w:start w:val="1"/>
      <w:numFmt w:val="bullet"/>
      <w:lvlText w:val="•"/>
      <w:lvlJc w:val="left"/>
      <w:pPr>
        <w:ind w:left="3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5C7502">
      <w:start w:val="1"/>
      <w:numFmt w:val="bullet"/>
      <w:lvlText w:val="o"/>
      <w:lvlJc w:val="left"/>
      <w:pPr>
        <w:ind w:left="3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DCA3C4">
      <w:start w:val="1"/>
      <w:numFmt w:val="bullet"/>
      <w:lvlText w:val="▪"/>
      <w:lvlJc w:val="left"/>
      <w:pPr>
        <w:ind w:left="4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2A7E4E">
      <w:start w:val="1"/>
      <w:numFmt w:val="bullet"/>
      <w:lvlText w:val="•"/>
      <w:lvlJc w:val="left"/>
      <w:pPr>
        <w:ind w:left="53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60FDE6">
      <w:start w:val="1"/>
      <w:numFmt w:val="bullet"/>
      <w:lvlText w:val="o"/>
      <w:lvlJc w:val="left"/>
      <w:pPr>
        <w:ind w:left="6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E684E4">
      <w:start w:val="1"/>
      <w:numFmt w:val="bullet"/>
      <w:lvlText w:val="▪"/>
      <w:lvlJc w:val="left"/>
      <w:pPr>
        <w:ind w:left="6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62A61CB"/>
    <w:multiLevelType w:val="hybridMultilevel"/>
    <w:tmpl w:val="D8B40B20"/>
    <w:lvl w:ilvl="0" w:tplc="377021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E2D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42F4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7EC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B056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1A90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C033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B419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8437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CBB4003"/>
    <w:multiLevelType w:val="hybridMultilevel"/>
    <w:tmpl w:val="024802A0"/>
    <w:lvl w:ilvl="0" w:tplc="F4F645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E2EA3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60130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238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B0E3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B043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AAF60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7C840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EA46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32D6FC5"/>
    <w:multiLevelType w:val="hybridMultilevel"/>
    <w:tmpl w:val="56209252"/>
    <w:lvl w:ilvl="0" w:tplc="F1A034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0638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8CA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4E78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46EC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7223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A855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AC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66A9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ABE40C3"/>
    <w:multiLevelType w:val="hybridMultilevel"/>
    <w:tmpl w:val="CC78BAF8"/>
    <w:lvl w:ilvl="0" w:tplc="4774C4C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E344E7"/>
    <w:multiLevelType w:val="hybridMultilevel"/>
    <w:tmpl w:val="1B1C6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0820D4"/>
    <w:multiLevelType w:val="multilevel"/>
    <w:tmpl w:val="AB78AC9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0">
    <w:nsid w:val="4C661BE5"/>
    <w:multiLevelType w:val="hybridMultilevel"/>
    <w:tmpl w:val="77403BBE"/>
    <w:lvl w:ilvl="0" w:tplc="82988840">
      <w:start w:val="3"/>
      <w:numFmt w:val="bullet"/>
      <w:lvlText w:val="-"/>
      <w:lvlJc w:val="left"/>
      <w:pPr>
        <w:ind w:left="927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55DE6947"/>
    <w:multiLevelType w:val="hybridMultilevel"/>
    <w:tmpl w:val="176E4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35217C"/>
    <w:multiLevelType w:val="hybridMultilevel"/>
    <w:tmpl w:val="A44C64C6"/>
    <w:lvl w:ilvl="0" w:tplc="9A6A63F4">
      <w:numFmt w:val="bullet"/>
      <w:lvlText w:val=""/>
      <w:lvlJc w:val="left"/>
      <w:pPr>
        <w:ind w:left="311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76D496">
      <w:numFmt w:val="bullet"/>
      <w:lvlText w:val="•"/>
      <w:lvlJc w:val="left"/>
      <w:pPr>
        <w:ind w:left="1360" w:hanging="711"/>
      </w:pPr>
      <w:rPr>
        <w:rFonts w:hint="default"/>
        <w:lang w:val="ru-RU" w:eastAsia="en-US" w:bidi="ar-SA"/>
      </w:rPr>
    </w:lvl>
    <w:lvl w:ilvl="2" w:tplc="40D2469E">
      <w:numFmt w:val="bullet"/>
      <w:lvlText w:val="•"/>
      <w:lvlJc w:val="left"/>
      <w:pPr>
        <w:ind w:left="2401" w:hanging="711"/>
      </w:pPr>
      <w:rPr>
        <w:rFonts w:hint="default"/>
        <w:lang w:val="ru-RU" w:eastAsia="en-US" w:bidi="ar-SA"/>
      </w:rPr>
    </w:lvl>
    <w:lvl w:ilvl="3" w:tplc="9D4E452A">
      <w:numFmt w:val="bullet"/>
      <w:lvlText w:val="•"/>
      <w:lvlJc w:val="left"/>
      <w:pPr>
        <w:ind w:left="3441" w:hanging="711"/>
      </w:pPr>
      <w:rPr>
        <w:rFonts w:hint="default"/>
        <w:lang w:val="ru-RU" w:eastAsia="en-US" w:bidi="ar-SA"/>
      </w:rPr>
    </w:lvl>
    <w:lvl w:ilvl="4" w:tplc="AD58A194">
      <w:numFmt w:val="bullet"/>
      <w:lvlText w:val="•"/>
      <w:lvlJc w:val="left"/>
      <w:pPr>
        <w:ind w:left="4482" w:hanging="711"/>
      </w:pPr>
      <w:rPr>
        <w:rFonts w:hint="default"/>
        <w:lang w:val="ru-RU" w:eastAsia="en-US" w:bidi="ar-SA"/>
      </w:rPr>
    </w:lvl>
    <w:lvl w:ilvl="5" w:tplc="58763AC2">
      <w:numFmt w:val="bullet"/>
      <w:lvlText w:val="•"/>
      <w:lvlJc w:val="left"/>
      <w:pPr>
        <w:ind w:left="5523" w:hanging="711"/>
      </w:pPr>
      <w:rPr>
        <w:rFonts w:hint="default"/>
        <w:lang w:val="ru-RU" w:eastAsia="en-US" w:bidi="ar-SA"/>
      </w:rPr>
    </w:lvl>
    <w:lvl w:ilvl="6" w:tplc="7E60C736">
      <w:numFmt w:val="bullet"/>
      <w:lvlText w:val="•"/>
      <w:lvlJc w:val="left"/>
      <w:pPr>
        <w:ind w:left="6563" w:hanging="711"/>
      </w:pPr>
      <w:rPr>
        <w:rFonts w:hint="default"/>
        <w:lang w:val="ru-RU" w:eastAsia="en-US" w:bidi="ar-SA"/>
      </w:rPr>
    </w:lvl>
    <w:lvl w:ilvl="7" w:tplc="E60038B2">
      <w:numFmt w:val="bullet"/>
      <w:lvlText w:val="•"/>
      <w:lvlJc w:val="left"/>
      <w:pPr>
        <w:ind w:left="7604" w:hanging="711"/>
      </w:pPr>
      <w:rPr>
        <w:rFonts w:hint="default"/>
        <w:lang w:val="ru-RU" w:eastAsia="en-US" w:bidi="ar-SA"/>
      </w:rPr>
    </w:lvl>
    <w:lvl w:ilvl="8" w:tplc="5CDA8456">
      <w:numFmt w:val="bullet"/>
      <w:lvlText w:val="•"/>
      <w:lvlJc w:val="left"/>
      <w:pPr>
        <w:ind w:left="8645" w:hanging="711"/>
      </w:pPr>
      <w:rPr>
        <w:rFonts w:hint="default"/>
        <w:lang w:val="ru-RU" w:eastAsia="en-US" w:bidi="ar-SA"/>
      </w:rPr>
    </w:lvl>
  </w:abstractNum>
  <w:abstractNum w:abstractNumId="13">
    <w:nsid w:val="614D065F"/>
    <w:multiLevelType w:val="multilevel"/>
    <w:tmpl w:val="59FA2E3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693B3CEE"/>
    <w:multiLevelType w:val="hybridMultilevel"/>
    <w:tmpl w:val="922C229A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BA61D4"/>
    <w:multiLevelType w:val="hybridMultilevel"/>
    <w:tmpl w:val="C098249E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397577"/>
    <w:multiLevelType w:val="hybridMultilevel"/>
    <w:tmpl w:val="766229FE"/>
    <w:lvl w:ilvl="0" w:tplc="842E5522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79EA4B2A"/>
    <w:multiLevelType w:val="hybridMultilevel"/>
    <w:tmpl w:val="22F2067A"/>
    <w:lvl w:ilvl="0" w:tplc="09F41E70">
      <w:start w:val="3"/>
      <w:numFmt w:val="bullet"/>
      <w:lvlText w:val="-"/>
      <w:lvlJc w:val="left"/>
      <w:pPr>
        <w:ind w:left="927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>
    <w:nsid w:val="7EE454C1"/>
    <w:multiLevelType w:val="hybridMultilevel"/>
    <w:tmpl w:val="5074EC48"/>
    <w:lvl w:ilvl="0" w:tplc="832CCE0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32CCE00">
      <w:numFmt w:val="bullet"/>
      <w:lvlText w:val=""/>
      <w:lvlJc w:val="left"/>
      <w:pPr>
        <w:ind w:left="144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8"/>
  </w:num>
  <w:num w:numId="4">
    <w:abstractNumId w:val="8"/>
  </w:num>
  <w:num w:numId="5">
    <w:abstractNumId w:val="17"/>
  </w:num>
  <w:num w:numId="6">
    <w:abstractNumId w:val="16"/>
  </w:num>
  <w:num w:numId="7">
    <w:abstractNumId w:val="9"/>
  </w:num>
  <w:num w:numId="8">
    <w:abstractNumId w:val="7"/>
  </w:num>
  <w:num w:numId="9">
    <w:abstractNumId w:val="10"/>
  </w:num>
  <w:num w:numId="10">
    <w:abstractNumId w:val="0"/>
  </w:num>
  <w:num w:numId="11">
    <w:abstractNumId w:val="1"/>
  </w:num>
  <w:num w:numId="12">
    <w:abstractNumId w:val="6"/>
  </w:num>
  <w:num w:numId="13">
    <w:abstractNumId w:val="4"/>
  </w:num>
  <w:num w:numId="14">
    <w:abstractNumId w:val="13"/>
  </w:num>
  <w:num w:numId="15">
    <w:abstractNumId w:val="5"/>
  </w:num>
  <w:num w:numId="16">
    <w:abstractNumId w:val="15"/>
  </w:num>
  <w:num w:numId="17">
    <w:abstractNumId w:val="14"/>
  </w:num>
  <w:num w:numId="18">
    <w:abstractNumId w:val="12"/>
  </w:num>
  <w:num w:numId="19">
    <w:abstractNumId w:val="19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87305"/>
    <w:rsid w:val="000053EF"/>
    <w:rsid w:val="000054E7"/>
    <w:rsid w:val="00005778"/>
    <w:rsid w:val="000063A1"/>
    <w:rsid w:val="00006F1A"/>
    <w:rsid w:val="00010840"/>
    <w:rsid w:val="00013CC1"/>
    <w:rsid w:val="00015E4C"/>
    <w:rsid w:val="00024773"/>
    <w:rsid w:val="00025326"/>
    <w:rsid w:val="000405B1"/>
    <w:rsid w:val="0004400B"/>
    <w:rsid w:val="00044DF2"/>
    <w:rsid w:val="000454EC"/>
    <w:rsid w:val="00054A73"/>
    <w:rsid w:val="00061379"/>
    <w:rsid w:val="00061EB7"/>
    <w:rsid w:val="00061EC1"/>
    <w:rsid w:val="000620AE"/>
    <w:rsid w:val="0006286C"/>
    <w:rsid w:val="00075CDC"/>
    <w:rsid w:val="00080428"/>
    <w:rsid w:val="00085A38"/>
    <w:rsid w:val="000860C3"/>
    <w:rsid w:val="00086677"/>
    <w:rsid w:val="000952EA"/>
    <w:rsid w:val="000957A6"/>
    <w:rsid w:val="000A0604"/>
    <w:rsid w:val="000A2214"/>
    <w:rsid w:val="000A50CB"/>
    <w:rsid w:val="000A658B"/>
    <w:rsid w:val="000A79D5"/>
    <w:rsid w:val="000B66AC"/>
    <w:rsid w:val="000C0219"/>
    <w:rsid w:val="000C52BB"/>
    <w:rsid w:val="000D2E7A"/>
    <w:rsid w:val="000D545D"/>
    <w:rsid w:val="000D6557"/>
    <w:rsid w:val="000E02C2"/>
    <w:rsid w:val="000E2143"/>
    <w:rsid w:val="000E29A2"/>
    <w:rsid w:val="000E2EA2"/>
    <w:rsid w:val="000E3781"/>
    <w:rsid w:val="000E7FCD"/>
    <w:rsid w:val="000F6A70"/>
    <w:rsid w:val="00101BF0"/>
    <w:rsid w:val="001030B2"/>
    <w:rsid w:val="001064A6"/>
    <w:rsid w:val="00110089"/>
    <w:rsid w:val="00114206"/>
    <w:rsid w:val="00114343"/>
    <w:rsid w:val="00115AC0"/>
    <w:rsid w:val="00116682"/>
    <w:rsid w:val="00120247"/>
    <w:rsid w:val="00121694"/>
    <w:rsid w:val="00121D19"/>
    <w:rsid w:val="00123EE8"/>
    <w:rsid w:val="00124378"/>
    <w:rsid w:val="00127AC5"/>
    <w:rsid w:val="00131B4C"/>
    <w:rsid w:val="00131B6B"/>
    <w:rsid w:val="001345A5"/>
    <w:rsid w:val="001445DD"/>
    <w:rsid w:val="00147CE5"/>
    <w:rsid w:val="00152C3C"/>
    <w:rsid w:val="00154AF3"/>
    <w:rsid w:val="00156627"/>
    <w:rsid w:val="00157197"/>
    <w:rsid w:val="001609E0"/>
    <w:rsid w:val="0017194E"/>
    <w:rsid w:val="001755E7"/>
    <w:rsid w:val="001803E8"/>
    <w:rsid w:val="00181272"/>
    <w:rsid w:val="0018400A"/>
    <w:rsid w:val="001862FC"/>
    <w:rsid w:val="00187836"/>
    <w:rsid w:val="0019321C"/>
    <w:rsid w:val="001941E9"/>
    <w:rsid w:val="00195228"/>
    <w:rsid w:val="0019567D"/>
    <w:rsid w:val="00196263"/>
    <w:rsid w:val="001967DD"/>
    <w:rsid w:val="00196EB1"/>
    <w:rsid w:val="00197669"/>
    <w:rsid w:val="001A370B"/>
    <w:rsid w:val="001B1136"/>
    <w:rsid w:val="001C1B0B"/>
    <w:rsid w:val="001C6000"/>
    <w:rsid w:val="001C6892"/>
    <w:rsid w:val="001C7F15"/>
    <w:rsid w:val="001D00CE"/>
    <w:rsid w:val="001D4AAE"/>
    <w:rsid w:val="001E02FD"/>
    <w:rsid w:val="0020042E"/>
    <w:rsid w:val="00200818"/>
    <w:rsid w:val="00203D38"/>
    <w:rsid w:val="002078B1"/>
    <w:rsid w:val="002221D1"/>
    <w:rsid w:val="00223CFA"/>
    <w:rsid w:val="00230951"/>
    <w:rsid w:val="0023708D"/>
    <w:rsid w:val="002411C7"/>
    <w:rsid w:val="0025262D"/>
    <w:rsid w:val="00253FA3"/>
    <w:rsid w:val="002545D8"/>
    <w:rsid w:val="002549F6"/>
    <w:rsid w:val="00255EEC"/>
    <w:rsid w:val="00261C45"/>
    <w:rsid w:val="0026201B"/>
    <w:rsid w:val="002637B7"/>
    <w:rsid w:val="00267D5F"/>
    <w:rsid w:val="00267DDD"/>
    <w:rsid w:val="0028149B"/>
    <w:rsid w:val="00284E3D"/>
    <w:rsid w:val="002928DB"/>
    <w:rsid w:val="00294108"/>
    <w:rsid w:val="00296716"/>
    <w:rsid w:val="002A26A0"/>
    <w:rsid w:val="002A67FB"/>
    <w:rsid w:val="002B2A79"/>
    <w:rsid w:val="002B43F9"/>
    <w:rsid w:val="002B4E09"/>
    <w:rsid w:val="002C620E"/>
    <w:rsid w:val="002D150F"/>
    <w:rsid w:val="002D70A3"/>
    <w:rsid w:val="002E020C"/>
    <w:rsid w:val="002E1E24"/>
    <w:rsid w:val="002E47E6"/>
    <w:rsid w:val="002E49A6"/>
    <w:rsid w:val="002E5706"/>
    <w:rsid w:val="002F60DA"/>
    <w:rsid w:val="00301EB2"/>
    <w:rsid w:val="00303E98"/>
    <w:rsid w:val="00315B1E"/>
    <w:rsid w:val="00316308"/>
    <w:rsid w:val="0032306D"/>
    <w:rsid w:val="00331854"/>
    <w:rsid w:val="00334485"/>
    <w:rsid w:val="00335FC9"/>
    <w:rsid w:val="0033739D"/>
    <w:rsid w:val="003378A5"/>
    <w:rsid w:val="00345C62"/>
    <w:rsid w:val="00350BFC"/>
    <w:rsid w:val="0035129C"/>
    <w:rsid w:val="003525AB"/>
    <w:rsid w:val="0035376D"/>
    <w:rsid w:val="00354932"/>
    <w:rsid w:val="00355912"/>
    <w:rsid w:val="003616A9"/>
    <w:rsid w:val="00370B56"/>
    <w:rsid w:val="0037284D"/>
    <w:rsid w:val="0037577B"/>
    <w:rsid w:val="0037768E"/>
    <w:rsid w:val="00377F2B"/>
    <w:rsid w:val="00380BF9"/>
    <w:rsid w:val="003862D6"/>
    <w:rsid w:val="00391484"/>
    <w:rsid w:val="003A520B"/>
    <w:rsid w:val="003A5421"/>
    <w:rsid w:val="003B113E"/>
    <w:rsid w:val="003B197C"/>
    <w:rsid w:val="003B1FB4"/>
    <w:rsid w:val="003B3BE0"/>
    <w:rsid w:val="003B4237"/>
    <w:rsid w:val="003B51B2"/>
    <w:rsid w:val="003C0F53"/>
    <w:rsid w:val="003C7290"/>
    <w:rsid w:val="003D24F1"/>
    <w:rsid w:val="003D2CC2"/>
    <w:rsid w:val="003D43EC"/>
    <w:rsid w:val="003D6050"/>
    <w:rsid w:val="003D7C90"/>
    <w:rsid w:val="003E154E"/>
    <w:rsid w:val="003E1DED"/>
    <w:rsid w:val="003E74D0"/>
    <w:rsid w:val="003F58DA"/>
    <w:rsid w:val="003F760D"/>
    <w:rsid w:val="0040727D"/>
    <w:rsid w:val="00411366"/>
    <w:rsid w:val="00411AFE"/>
    <w:rsid w:val="00415C9A"/>
    <w:rsid w:val="0041665E"/>
    <w:rsid w:val="00416DB8"/>
    <w:rsid w:val="00420E4F"/>
    <w:rsid w:val="00424C62"/>
    <w:rsid w:val="00426A38"/>
    <w:rsid w:val="0043115A"/>
    <w:rsid w:val="00431A5F"/>
    <w:rsid w:val="0043455D"/>
    <w:rsid w:val="00434A92"/>
    <w:rsid w:val="00435561"/>
    <w:rsid w:val="00435919"/>
    <w:rsid w:val="004543A0"/>
    <w:rsid w:val="00456B05"/>
    <w:rsid w:val="00460DCA"/>
    <w:rsid w:val="004633C2"/>
    <w:rsid w:val="00463798"/>
    <w:rsid w:val="004647F9"/>
    <w:rsid w:val="00466953"/>
    <w:rsid w:val="00467A6B"/>
    <w:rsid w:val="004713C4"/>
    <w:rsid w:val="00472BAB"/>
    <w:rsid w:val="004747AD"/>
    <w:rsid w:val="00475002"/>
    <w:rsid w:val="004764F1"/>
    <w:rsid w:val="0047768F"/>
    <w:rsid w:val="00481A25"/>
    <w:rsid w:val="00484048"/>
    <w:rsid w:val="0048462A"/>
    <w:rsid w:val="00485823"/>
    <w:rsid w:val="00485F36"/>
    <w:rsid w:val="004872F8"/>
    <w:rsid w:val="00492B78"/>
    <w:rsid w:val="004A099A"/>
    <w:rsid w:val="004A60B5"/>
    <w:rsid w:val="004A6802"/>
    <w:rsid w:val="004A6937"/>
    <w:rsid w:val="004B1B6F"/>
    <w:rsid w:val="004B2779"/>
    <w:rsid w:val="004C0E03"/>
    <w:rsid w:val="004C42FB"/>
    <w:rsid w:val="004C5474"/>
    <w:rsid w:val="004D3A78"/>
    <w:rsid w:val="004D3E46"/>
    <w:rsid w:val="004D4CA5"/>
    <w:rsid w:val="004D5193"/>
    <w:rsid w:val="004E23F9"/>
    <w:rsid w:val="004E44FF"/>
    <w:rsid w:val="004E61C1"/>
    <w:rsid w:val="004E6EBF"/>
    <w:rsid w:val="004E7A07"/>
    <w:rsid w:val="004F0926"/>
    <w:rsid w:val="00503AAF"/>
    <w:rsid w:val="00504964"/>
    <w:rsid w:val="005051B6"/>
    <w:rsid w:val="0051151F"/>
    <w:rsid w:val="0052178D"/>
    <w:rsid w:val="00521879"/>
    <w:rsid w:val="00534436"/>
    <w:rsid w:val="0053505A"/>
    <w:rsid w:val="00540012"/>
    <w:rsid w:val="005421E8"/>
    <w:rsid w:val="0054270A"/>
    <w:rsid w:val="00542F41"/>
    <w:rsid w:val="00545CFC"/>
    <w:rsid w:val="00551606"/>
    <w:rsid w:val="005529F9"/>
    <w:rsid w:val="005546BB"/>
    <w:rsid w:val="00555C18"/>
    <w:rsid w:val="005601FD"/>
    <w:rsid w:val="0056117C"/>
    <w:rsid w:val="005626DA"/>
    <w:rsid w:val="005630D0"/>
    <w:rsid w:val="005756E5"/>
    <w:rsid w:val="00580EF8"/>
    <w:rsid w:val="005A0941"/>
    <w:rsid w:val="005A1938"/>
    <w:rsid w:val="005A23A6"/>
    <w:rsid w:val="005A372C"/>
    <w:rsid w:val="005A6D3C"/>
    <w:rsid w:val="005B4DB3"/>
    <w:rsid w:val="005B6158"/>
    <w:rsid w:val="005B694D"/>
    <w:rsid w:val="005B73CF"/>
    <w:rsid w:val="005C33FB"/>
    <w:rsid w:val="005D01D8"/>
    <w:rsid w:val="005D0CE7"/>
    <w:rsid w:val="005D7C21"/>
    <w:rsid w:val="005E02F5"/>
    <w:rsid w:val="005E40BA"/>
    <w:rsid w:val="005E518B"/>
    <w:rsid w:val="005E5AAB"/>
    <w:rsid w:val="005F0F81"/>
    <w:rsid w:val="005F11F2"/>
    <w:rsid w:val="005F4B03"/>
    <w:rsid w:val="005F5CFE"/>
    <w:rsid w:val="006002E7"/>
    <w:rsid w:val="00600D7B"/>
    <w:rsid w:val="006050C1"/>
    <w:rsid w:val="00605BEC"/>
    <w:rsid w:val="00607672"/>
    <w:rsid w:val="00613E34"/>
    <w:rsid w:val="006176F1"/>
    <w:rsid w:val="00623EAF"/>
    <w:rsid w:val="00625820"/>
    <w:rsid w:val="00625942"/>
    <w:rsid w:val="00627CAF"/>
    <w:rsid w:val="00632C67"/>
    <w:rsid w:val="006339C4"/>
    <w:rsid w:val="00634128"/>
    <w:rsid w:val="006401DE"/>
    <w:rsid w:val="006406B6"/>
    <w:rsid w:val="0064232A"/>
    <w:rsid w:val="006446A0"/>
    <w:rsid w:val="00650D62"/>
    <w:rsid w:val="0065594F"/>
    <w:rsid w:val="00661A14"/>
    <w:rsid w:val="0066342E"/>
    <w:rsid w:val="006651AA"/>
    <w:rsid w:val="0066674E"/>
    <w:rsid w:val="006710E5"/>
    <w:rsid w:val="00672830"/>
    <w:rsid w:val="0067730E"/>
    <w:rsid w:val="00683D3D"/>
    <w:rsid w:val="00683F27"/>
    <w:rsid w:val="006845BA"/>
    <w:rsid w:val="00686D94"/>
    <w:rsid w:val="00687D36"/>
    <w:rsid w:val="00687F08"/>
    <w:rsid w:val="00693D69"/>
    <w:rsid w:val="00696A51"/>
    <w:rsid w:val="006A1C06"/>
    <w:rsid w:val="006A2DA9"/>
    <w:rsid w:val="006A3317"/>
    <w:rsid w:val="006A3B9A"/>
    <w:rsid w:val="006A6CFC"/>
    <w:rsid w:val="006B0070"/>
    <w:rsid w:val="006B1E1E"/>
    <w:rsid w:val="006B3DE4"/>
    <w:rsid w:val="006B5329"/>
    <w:rsid w:val="006B5DA1"/>
    <w:rsid w:val="006B6184"/>
    <w:rsid w:val="006C5C1C"/>
    <w:rsid w:val="006D1287"/>
    <w:rsid w:val="006D2ABF"/>
    <w:rsid w:val="006D5B72"/>
    <w:rsid w:val="006E0809"/>
    <w:rsid w:val="006E2840"/>
    <w:rsid w:val="006E5323"/>
    <w:rsid w:val="00701E72"/>
    <w:rsid w:val="00701E75"/>
    <w:rsid w:val="00702206"/>
    <w:rsid w:val="00703B2A"/>
    <w:rsid w:val="0070633B"/>
    <w:rsid w:val="00707970"/>
    <w:rsid w:val="00711991"/>
    <w:rsid w:val="00712CF2"/>
    <w:rsid w:val="00716100"/>
    <w:rsid w:val="00716CB7"/>
    <w:rsid w:val="00730AD4"/>
    <w:rsid w:val="00735639"/>
    <w:rsid w:val="00736793"/>
    <w:rsid w:val="00740EA0"/>
    <w:rsid w:val="00741C80"/>
    <w:rsid w:val="00742F4E"/>
    <w:rsid w:val="00750CD5"/>
    <w:rsid w:val="007555EB"/>
    <w:rsid w:val="0075700D"/>
    <w:rsid w:val="00760D6D"/>
    <w:rsid w:val="0076214E"/>
    <w:rsid w:val="00764BF6"/>
    <w:rsid w:val="007669AC"/>
    <w:rsid w:val="00771EB4"/>
    <w:rsid w:val="00773113"/>
    <w:rsid w:val="00775AFD"/>
    <w:rsid w:val="0078123C"/>
    <w:rsid w:val="00784DC1"/>
    <w:rsid w:val="00790698"/>
    <w:rsid w:val="00790BE6"/>
    <w:rsid w:val="00794EE2"/>
    <w:rsid w:val="00795B88"/>
    <w:rsid w:val="007A041E"/>
    <w:rsid w:val="007A0917"/>
    <w:rsid w:val="007A29A2"/>
    <w:rsid w:val="007A2B6A"/>
    <w:rsid w:val="007A4AA1"/>
    <w:rsid w:val="007A59E8"/>
    <w:rsid w:val="007B0CD7"/>
    <w:rsid w:val="007B41C7"/>
    <w:rsid w:val="007B57B6"/>
    <w:rsid w:val="007C016B"/>
    <w:rsid w:val="007C130E"/>
    <w:rsid w:val="007C2AB9"/>
    <w:rsid w:val="007C31AF"/>
    <w:rsid w:val="007C33C4"/>
    <w:rsid w:val="007C5D00"/>
    <w:rsid w:val="007D2947"/>
    <w:rsid w:val="007D5155"/>
    <w:rsid w:val="007D6B2F"/>
    <w:rsid w:val="007D710E"/>
    <w:rsid w:val="007D76DC"/>
    <w:rsid w:val="007E2098"/>
    <w:rsid w:val="007E38B1"/>
    <w:rsid w:val="007E433C"/>
    <w:rsid w:val="007F0594"/>
    <w:rsid w:val="007F2897"/>
    <w:rsid w:val="007F4E46"/>
    <w:rsid w:val="007F67F3"/>
    <w:rsid w:val="00801DD3"/>
    <w:rsid w:val="00802190"/>
    <w:rsid w:val="00815318"/>
    <w:rsid w:val="008158FC"/>
    <w:rsid w:val="00817AE2"/>
    <w:rsid w:val="0082436D"/>
    <w:rsid w:val="008248A7"/>
    <w:rsid w:val="00840FD2"/>
    <w:rsid w:val="00847DBA"/>
    <w:rsid w:val="00852200"/>
    <w:rsid w:val="00852B8D"/>
    <w:rsid w:val="008547BB"/>
    <w:rsid w:val="00856526"/>
    <w:rsid w:val="00856DCA"/>
    <w:rsid w:val="00860FE9"/>
    <w:rsid w:val="008632BE"/>
    <w:rsid w:val="00870873"/>
    <w:rsid w:val="0087162A"/>
    <w:rsid w:val="00871B91"/>
    <w:rsid w:val="00877E39"/>
    <w:rsid w:val="0088717F"/>
    <w:rsid w:val="008914B0"/>
    <w:rsid w:val="00893EA1"/>
    <w:rsid w:val="00897D39"/>
    <w:rsid w:val="008A0FD0"/>
    <w:rsid w:val="008A6761"/>
    <w:rsid w:val="008A7E9C"/>
    <w:rsid w:val="008B41BC"/>
    <w:rsid w:val="008B4C1C"/>
    <w:rsid w:val="008B7737"/>
    <w:rsid w:val="008C2942"/>
    <w:rsid w:val="008C47DC"/>
    <w:rsid w:val="008C725A"/>
    <w:rsid w:val="008D0AA6"/>
    <w:rsid w:val="008D36AE"/>
    <w:rsid w:val="008D6CB2"/>
    <w:rsid w:val="008E2644"/>
    <w:rsid w:val="008E4D76"/>
    <w:rsid w:val="008E7969"/>
    <w:rsid w:val="008F123B"/>
    <w:rsid w:val="008F2B1B"/>
    <w:rsid w:val="008F38E3"/>
    <w:rsid w:val="00901BE8"/>
    <w:rsid w:val="00907612"/>
    <w:rsid w:val="009102E1"/>
    <w:rsid w:val="00913D4B"/>
    <w:rsid w:val="0092245D"/>
    <w:rsid w:val="00923F2D"/>
    <w:rsid w:val="0093092C"/>
    <w:rsid w:val="00932445"/>
    <w:rsid w:val="009331B7"/>
    <w:rsid w:val="00933CFA"/>
    <w:rsid w:val="00937CFA"/>
    <w:rsid w:val="00941D51"/>
    <w:rsid w:val="0094492D"/>
    <w:rsid w:val="0095541E"/>
    <w:rsid w:val="00956509"/>
    <w:rsid w:val="0095704A"/>
    <w:rsid w:val="00966193"/>
    <w:rsid w:val="00966385"/>
    <w:rsid w:val="00970E8F"/>
    <w:rsid w:val="00975BAA"/>
    <w:rsid w:val="00976351"/>
    <w:rsid w:val="00985BD6"/>
    <w:rsid w:val="00985F76"/>
    <w:rsid w:val="00993651"/>
    <w:rsid w:val="00993D03"/>
    <w:rsid w:val="009A2092"/>
    <w:rsid w:val="009A2EF5"/>
    <w:rsid w:val="009A3AF0"/>
    <w:rsid w:val="009A4105"/>
    <w:rsid w:val="009A7915"/>
    <w:rsid w:val="009B08EF"/>
    <w:rsid w:val="009B39BA"/>
    <w:rsid w:val="009B55EB"/>
    <w:rsid w:val="009B68AF"/>
    <w:rsid w:val="009B74DB"/>
    <w:rsid w:val="009C2139"/>
    <w:rsid w:val="009C2762"/>
    <w:rsid w:val="009C35C9"/>
    <w:rsid w:val="009C421E"/>
    <w:rsid w:val="009D0E77"/>
    <w:rsid w:val="009D4C27"/>
    <w:rsid w:val="009E1786"/>
    <w:rsid w:val="009F3D16"/>
    <w:rsid w:val="009F463E"/>
    <w:rsid w:val="009F5C5A"/>
    <w:rsid w:val="009F7C0E"/>
    <w:rsid w:val="009F7DA1"/>
    <w:rsid w:val="009F7DAE"/>
    <w:rsid w:val="00A00071"/>
    <w:rsid w:val="00A0024B"/>
    <w:rsid w:val="00A02686"/>
    <w:rsid w:val="00A0418C"/>
    <w:rsid w:val="00A12CCE"/>
    <w:rsid w:val="00A135C7"/>
    <w:rsid w:val="00A13D82"/>
    <w:rsid w:val="00A172A4"/>
    <w:rsid w:val="00A2226E"/>
    <w:rsid w:val="00A236E8"/>
    <w:rsid w:val="00A27041"/>
    <w:rsid w:val="00A317CB"/>
    <w:rsid w:val="00A3245F"/>
    <w:rsid w:val="00A32AC9"/>
    <w:rsid w:val="00A346F7"/>
    <w:rsid w:val="00A36541"/>
    <w:rsid w:val="00A40812"/>
    <w:rsid w:val="00A41642"/>
    <w:rsid w:val="00A458EB"/>
    <w:rsid w:val="00A46A2B"/>
    <w:rsid w:val="00A53E10"/>
    <w:rsid w:val="00A5523D"/>
    <w:rsid w:val="00A5544B"/>
    <w:rsid w:val="00A556B0"/>
    <w:rsid w:val="00A617D5"/>
    <w:rsid w:val="00A623BE"/>
    <w:rsid w:val="00A67625"/>
    <w:rsid w:val="00A737A8"/>
    <w:rsid w:val="00A81407"/>
    <w:rsid w:val="00A85965"/>
    <w:rsid w:val="00A87157"/>
    <w:rsid w:val="00A90059"/>
    <w:rsid w:val="00A900B6"/>
    <w:rsid w:val="00A915F5"/>
    <w:rsid w:val="00A9204F"/>
    <w:rsid w:val="00A93298"/>
    <w:rsid w:val="00AA0231"/>
    <w:rsid w:val="00AA2E67"/>
    <w:rsid w:val="00AB01DC"/>
    <w:rsid w:val="00AB0510"/>
    <w:rsid w:val="00AB2603"/>
    <w:rsid w:val="00AB4AE6"/>
    <w:rsid w:val="00AB783E"/>
    <w:rsid w:val="00AC4C02"/>
    <w:rsid w:val="00AC5263"/>
    <w:rsid w:val="00AC64CE"/>
    <w:rsid w:val="00AD5F32"/>
    <w:rsid w:val="00AD65A8"/>
    <w:rsid w:val="00AD677B"/>
    <w:rsid w:val="00AE0BA4"/>
    <w:rsid w:val="00AE181B"/>
    <w:rsid w:val="00AF3AED"/>
    <w:rsid w:val="00B04418"/>
    <w:rsid w:val="00B04950"/>
    <w:rsid w:val="00B060DE"/>
    <w:rsid w:val="00B0723F"/>
    <w:rsid w:val="00B0772C"/>
    <w:rsid w:val="00B1015F"/>
    <w:rsid w:val="00B11972"/>
    <w:rsid w:val="00B22CCB"/>
    <w:rsid w:val="00B3088A"/>
    <w:rsid w:val="00B33372"/>
    <w:rsid w:val="00B33470"/>
    <w:rsid w:val="00B35588"/>
    <w:rsid w:val="00B362B3"/>
    <w:rsid w:val="00B458C7"/>
    <w:rsid w:val="00B46885"/>
    <w:rsid w:val="00B47181"/>
    <w:rsid w:val="00B60842"/>
    <w:rsid w:val="00B6754D"/>
    <w:rsid w:val="00B7102E"/>
    <w:rsid w:val="00B71D89"/>
    <w:rsid w:val="00B751B0"/>
    <w:rsid w:val="00B76062"/>
    <w:rsid w:val="00B834AD"/>
    <w:rsid w:val="00B844D0"/>
    <w:rsid w:val="00B90700"/>
    <w:rsid w:val="00B90C79"/>
    <w:rsid w:val="00B928C0"/>
    <w:rsid w:val="00B9533F"/>
    <w:rsid w:val="00B96399"/>
    <w:rsid w:val="00B972B5"/>
    <w:rsid w:val="00BA1791"/>
    <w:rsid w:val="00BA7CE5"/>
    <w:rsid w:val="00BB0673"/>
    <w:rsid w:val="00BB18C1"/>
    <w:rsid w:val="00BB5CC4"/>
    <w:rsid w:val="00BB69C2"/>
    <w:rsid w:val="00BC4B49"/>
    <w:rsid w:val="00BC565B"/>
    <w:rsid w:val="00BC6750"/>
    <w:rsid w:val="00BC7856"/>
    <w:rsid w:val="00BC7C58"/>
    <w:rsid w:val="00BD1AB7"/>
    <w:rsid w:val="00BE25DC"/>
    <w:rsid w:val="00C01D71"/>
    <w:rsid w:val="00C1019C"/>
    <w:rsid w:val="00C114DC"/>
    <w:rsid w:val="00C12B9B"/>
    <w:rsid w:val="00C23F4E"/>
    <w:rsid w:val="00C27652"/>
    <w:rsid w:val="00C31457"/>
    <w:rsid w:val="00C36283"/>
    <w:rsid w:val="00C365B0"/>
    <w:rsid w:val="00C3682B"/>
    <w:rsid w:val="00C3707F"/>
    <w:rsid w:val="00C42558"/>
    <w:rsid w:val="00C43144"/>
    <w:rsid w:val="00C438D0"/>
    <w:rsid w:val="00C461F9"/>
    <w:rsid w:val="00C47076"/>
    <w:rsid w:val="00C50E31"/>
    <w:rsid w:val="00C517E0"/>
    <w:rsid w:val="00C52B0D"/>
    <w:rsid w:val="00C54850"/>
    <w:rsid w:val="00C57AF9"/>
    <w:rsid w:val="00C614A5"/>
    <w:rsid w:val="00C63524"/>
    <w:rsid w:val="00C707D4"/>
    <w:rsid w:val="00C70ADC"/>
    <w:rsid w:val="00C71CD6"/>
    <w:rsid w:val="00C72AF6"/>
    <w:rsid w:val="00C7395F"/>
    <w:rsid w:val="00C73E4D"/>
    <w:rsid w:val="00C75D51"/>
    <w:rsid w:val="00C75FD7"/>
    <w:rsid w:val="00C76F70"/>
    <w:rsid w:val="00C77069"/>
    <w:rsid w:val="00C77B5C"/>
    <w:rsid w:val="00C81B2E"/>
    <w:rsid w:val="00C83CD8"/>
    <w:rsid w:val="00C84B7E"/>
    <w:rsid w:val="00C87305"/>
    <w:rsid w:val="00C90B84"/>
    <w:rsid w:val="00C95AC8"/>
    <w:rsid w:val="00C95B4A"/>
    <w:rsid w:val="00CA2E9C"/>
    <w:rsid w:val="00CB20E5"/>
    <w:rsid w:val="00CB30F3"/>
    <w:rsid w:val="00CB6748"/>
    <w:rsid w:val="00CC35BF"/>
    <w:rsid w:val="00CD05CD"/>
    <w:rsid w:val="00CD6367"/>
    <w:rsid w:val="00CD6EB5"/>
    <w:rsid w:val="00CE23E1"/>
    <w:rsid w:val="00CF56DB"/>
    <w:rsid w:val="00CF6307"/>
    <w:rsid w:val="00D0119D"/>
    <w:rsid w:val="00D03F3A"/>
    <w:rsid w:val="00D12FBB"/>
    <w:rsid w:val="00D1347C"/>
    <w:rsid w:val="00D23490"/>
    <w:rsid w:val="00D25C7E"/>
    <w:rsid w:val="00D273CE"/>
    <w:rsid w:val="00D30724"/>
    <w:rsid w:val="00D44C9F"/>
    <w:rsid w:val="00D506EA"/>
    <w:rsid w:val="00D57109"/>
    <w:rsid w:val="00D60CDA"/>
    <w:rsid w:val="00D6193E"/>
    <w:rsid w:val="00D64B0E"/>
    <w:rsid w:val="00D663E4"/>
    <w:rsid w:val="00D705DF"/>
    <w:rsid w:val="00D70F87"/>
    <w:rsid w:val="00D77C18"/>
    <w:rsid w:val="00D952DF"/>
    <w:rsid w:val="00D9740D"/>
    <w:rsid w:val="00DA1919"/>
    <w:rsid w:val="00DA2165"/>
    <w:rsid w:val="00DA52C8"/>
    <w:rsid w:val="00DB44E5"/>
    <w:rsid w:val="00DC1231"/>
    <w:rsid w:val="00DC231D"/>
    <w:rsid w:val="00DC548F"/>
    <w:rsid w:val="00DC77A7"/>
    <w:rsid w:val="00DE1BA8"/>
    <w:rsid w:val="00DE2F39"/>
    <w:rsid w:val="00DF1BA1"/>
    <w:rsid w:val="00DF269F"/>
    <w:rsid w:val="00DF6C41"/>
    <w:rsid w:val="00E00FC8"/>
    <w:rsid w:val="00E010B4"/>
    <w:rsid w:val="00E01894"/>
    <w:rsid w:val="00E02528"/>
    <w:rsid w:val="00E13841"/>
    <w:rsid w:val="00E13B0E"/>
    <w:rsid w:val="00E22E16"/>
    <w:rsid w:val="00E3128D"/>
    <w:rsid w:val="00E338C0"/>
    <w:rsid w:val="00E35873"/>
    <w:rsid w:val="00E41741"/>
    <w:rsid w:val="00E427C4"/>
    <w:rsid w:val="00E43A2A"/>
    <w:rsid w:val="00E44087"/>
    <w:rsid w:val="00E45597"/>
    <w:rsid w:val="00E6094C"/>
    <w:rsid w:val="00E631A6"/>
    <w:rsid w:val="00E63318"/>
    <w:rsid w:val="00E6739B"/>
    <w:rsid w:val="00E736D4"/>
    <w:rsid w:val="00E73856"/>
    <w:rsid w:val="00E8198C"/>
    <w:rsid w:val="00E87D26"/>
    <w:rsid w:val="00E922A3"/>
    <w:rsid w:val="00E92F92"/>
    <w:rsid w:val="00EA100B"/>
    <w:rsid w:val="00EA4567"/>
    <w:rsid w:val="00EA52C8"/>
    <w:rsid w:val="00EA6478"/>
    <w:rsid w:val="00EA6B91"/>
    <w:rsid w:val="00EA7F6B"/>
    <w:rsid w:val="00EB28F2"/>
    <w:rsid w:val="00EB3893"/>
    <w:rsid w:val="00EB3D4A"/>
    <w:rsid w:val="00EB4A4D"/>
    <w:rsid w:val="00EB65D4"/>
    <w:rsid w:val="00EC5032"/>
    <w:rsid w:val="00EC5F5D"/>
    <w:rsid w:val="00ED4D43"/>
    <w:rsid w:val="00EE2513"/>
    <w:rsid w:val="00EE48EC"/>
    <w:rsid w:val="00EF28DE"/>
    <w:rsid w:val="00EF53EC"/>
    <w:rsid w:val="00EF7AAB"/>
    <w:rsid w:val="00F13517"/>
    <w:rsid w:val="00F206F0"/>
    <w:rsid w:val="00F21494"/>
    <w:rsid w:val="00F23F8C"/>
    <w:rsid w:val="00F23FA3"/>
    <w:rsid w:val="00F25207"/>
    <w:rsid w:val="00F26908"/>
    <w:rsid w:val="00F27F19"/>
    <w:rsid w:val="00F37799"/>
    <w:rsid w:val="00F421B6"/>
    <w:rsid w:val="00F439AD"/>
    <w:rsid w:val="00F473E5"/>
    <w:rsid w:val="00F559D9"/>
    <w:rsid w:val="00F569D6"/>
    <w:rsid w:val="00F578A3"/>
    <w:rsid w:val="00F57E5F"/>
    <w:rsid w:val="00F604C9"/>
    <w:rsid w:val="00F60605"/>
    <w:rsid w:val="00F66FDB"/>
    <w:rsid w:val="00F70504"/>
    <w:rsid w:val="00F716EB"/>
    <w:rsid w:val="00F71FBA"/>
    <w:rsid w:val="00F742AD"/>
    <w:rsid w:val="00F81026"/>
    <w:rsid w:val="00F81632"/>
    <w:rsid w:val="00F81BA8"/>
    <w:rsid w:val="00F82591"/>
    <w:rsid w:val="00F84477"/>
    <w:rsid w:val="00F8525A"/>
    <w:rsid w:val="00F85F09"/>
    <w:rsid w:val="00F8672C"/>
    <w:rsid w:val="00F905B9"/>
    <w:rsid w:val="00F91BB5"/>
    <w:rsid w:val="00F91BFF"/>
    <w:rsid w:val="00F928F0"/>
    <w:rsid w:val="00F930CD"/>
    <w:rsid w:val="00F9410F"/>
    <w:rsid w:val="00F943D8"/>
    <w:rsid w:val="00F977A6"/>
    <w:rsid w:val="00FA0889"/>
    <w:rsid w:val="00FA732C"/>
    <w:rsid w:val="00FB0805"/>
    <w:rsid w:val="00FC343C"/>
    <w:rsid w:val="00FC5A04"/>
    <w:rsid w:val="00FC665F"/>
    <w:rsid w:val="00FD177B"/>
    <w:rsid w:val="00FD7B3C"/>
    <w:rsid w:val="00FE0E1F"/>
    <w:rsid w:val="00FE1908"/>
    <w:rsid w:val="00FE501F"/>
    <w:rsid w:val="00FE7392"/>
    <w:rsid w:val="00FE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305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73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873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3">
    <w:name w:val="Table Grid"/>
    <w:basedOn w:val="a1"/>
    <w:uiPriority w:val="39"/>
    <w:rsid w:val="00C8730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C87305"/>
    <w:pPr>
      <w:ind w:left="720"/>
      <w:contextualSpacing/>
    </w:pPr>
  </w:style>
  <w:style w:type="paragraph" w:styleId="a6">
    <w:name w:val="No Spacing"/>
    <w:link w:val="a7"/>
    <w:uiPriority w:val="1"/>
    <w:qFormat/>
    <w:rsid w:val="00C87305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link w:val="a6"/>
    <w:uiPriority w:val="1"/>
    <w:rsid w:val="00C87305"/>
    <w:rPr>
      <w:rFonts w:eastAsiaTheme="minorEastAsia"/>
      <w:lang w:eastAsia="ru-RU"/>
    </w:rPr>
  </w:style>
  <w:style w:type="paragraph" w:styleId="a8">
    <w:name w:val="Normal (Web)"/>
    <w:aliases w:val="Обычный (Web)"/>
    <w:basedOn w:val="a"/>
    <w:link w:val="a9"/>
    <w:unhideWhenUsed/>
    <w:rsid w:val="00C87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0">
    <w:name w:val="CharAttribute0"/>
    <w:rsid w:val="00C87305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C87305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75">
    <w:name w:val="CharAttribute275"/>
    <w:rsid w:val="00C87305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C87305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C87305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C87305"/>
    <w:rPr>
      <w:rFonts w:ascii="Times New Roman" w:eastAsia="Times New Roman"/>
      <w:sz w:val="28"/>
    </w:rPr>
  </w:style>
  <w:style w:type="character" w:customStyle="1" w:styleId="CharAttribute301">
    <w:name w:val="CharAttribute301"/>
    <w:rsid w:val="00C87305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C87305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C87305"/>
    <w:rPr>
      <w:rFonts w:ascii="Times New Roman" w:eastAsia="Times New Roman"/>
      <w:sz w:val="28"/>
    </w:rPr>
  </w:style>
  <w:style w:type="character" w:customStyle="1" w:styleId="CharAttribute305">
    <w:name w:val="CharAttribute305"/>
    <w:rsid w:val="00C87305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C87305"/>
    <w:rPr>
      <w:rFonts w:eastAsiaTheme="minorEastAsia"/>
      <w:lang w:eastAsia="ru-RU"/>
    </w:rPr>
  </w:style>
  <w:style w:type="character" w:customStyle="1" w:styleId="CharAttribute8">
    <w:name w:val="CharAttribute8"/>
    <w:rsid w:val="00C87305"/>
    <w:rPr>
      <w:rFonts w:ascii="Times New Roman" w:eastAsia="Times New Roman"/>
      <w:sz w:val="28"/>
    </w:rPr>
  </w:style>
  <w:style w:type="paragraph" w:customStyle="1" w:styleId="1">
    <w:name w:val="Обычный (веб)1"/>
    <w:basedOn w:val="a"/>
    <w:rsid w:val="00C87305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Attribute484">
    <w:name w:val="CharAttribute484"/>
    <w:uiPriority w:val="99"/>
    <w:rsid w:val="00C87305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C87305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95">
    <w:name w:val="Основной текст (9)5"/>
    <w:basedOn w:val="a0"/>
    <w:rsid w:val="00C87305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a">
    <w:name w:val="Буллит"/>
    <w:basedOn w:val="a"/>
    <w:link w:val="ab"/>
    <w:rsid w:val="00C87305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ab">
    <w:name w:val="Буллит Знак"/>
    <w:basedOn w:val="a0"/>
    <w:link w:val="aa"/>
    <w:rsid w:val="00C87305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c">
    <w:name w:val="Subtitle"/>
    <w:basedOn w:val="a"/>
    <w:next w:val="a"/>
    <w:link w:val="ad"/>
    <w:qFormat/>
    <w:rsid w:val="00C8730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rsid w:val="00C8730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semiHidden/>
    <w:unhideWhenUsed/>
    <w:rsid w:val="00C873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C87305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C873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87305"/>
    <w:rPr>
      <w:rFonts w:eastAsiaTheme="minorEastAsia"/>
      <w:lang w:eastAsia="ru-RU"/>
    </w:rPr>
  </w:style>
  <w:style w:type="paragraph" w:customStyle="1" w:styleId="Default">
    <w:name w:val="Default"/>
    <w:rsid w:val="00C8730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CharAttribute3">
    <w:name w:val="CharAttribute3"/>
    <w:rsid w:val="00C87305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C87305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C87305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C87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бычный (веб) Знак"/>
    <w:aliases w:val="Обычный (Web) Знак"/>
    <w:basedOn w:val="a0"/>
    <w:link w:val="a8"/>
    <w:locked/>
    <w:rsid w:val="00C873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Символ сноски"/>
    <w:rsid w:val="00C87305"/>
    <w:rPr>
      <w:vertAlign w:val="superscript"/>
    </w:rPr>
  </w:style>
  <w:style w:type="character" w:customStyle="1" w:styleId="3">
    <w:name w:val="Знак сноски3"/>
    <w:rsid w:val="00C87305"/>
    <w:rPr>
      <w:vertAlign w:val="superscript"/>
    </w:rPr>
  </w:style>
  <w:style w:type="paragraph" w:styleId="af3">
    <w:name w:val="footnote text"/>
    <w:basedOn w:val="a"/>
    <w:link w:val="af4"/>
    <w:rsid w:val="00C87305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4">
    <w:name w:val="Текст сноски Знак"/>
    <w:basedOn w:val="a0"/>
    <w:link w:val="af3"/>
    <w:rsid w:val="00C87305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pple-converted-space">
    <w:name w:val="apple-converted-space"/>
    <w:rsid w:val="00C87305"/>
  </w:style>
  <w:style w:type="character" w:customStyle="1" w:styleId="s6">
    <w:name w:val="s6"/>
    <w:basedOn w:val="a0"/>
    <w:rsid w:val="00C87305"/>
  </w:style>
  <w:style w:type="character" w:customStyle="1" w:styleId="s16">
    <w:name w:val="s16"/>
    <w:basedOn w:val="a0"/>
    <w:rsid w:val="00C87305"/>
  </w:style>
  <w:style w:type="paragraph" w:customStyle="1" w:styleId="10">
    <w:name w:val="Абзац списка1"/>
    <w:basedOn w:val="a"/>
    <w:rsid w:val="00C8730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C8730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C8730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C87305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1">
    <w:name w:val="Абзац списка2"/>
    <w:basedOn w:val="a"/>
    <w:rsid w:val="00C8730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f5">
    <w:name w:val="Hyperlink"/>
    <w:basedOn w:val="a0"/>
    <w:uiPriority w:val="99"/>
    <w:unhideWhenUsed/>
    <w:rsid w:val="00C87305"/>
    <w:rPr>
      <w:color w:val="0000FF"/>
      <w:u w:val="single"/>
    </w:rPr>
  </w:style>
  <w:style w:type="paragraph" w:customStyle="1" w:styleId="c3">
    <w:name w:val="c3"/>
    <w:basedOn w:val="a"/>
    <w:rsid w:val="00C87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C8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C87305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11">
    <w:name w:val="Сетка таблицы1"/>
    <w:basedOn w:val="a1"/>
    <w:next w:val="a3"/>
    <w:uiPriority w:val="39"/>
    <w:rsid w:val="00C873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39"/>
    <w:rsid w:val="00C873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3"/>
    <w:uiPriority w:val="59"/>
    <w:rsid w:val="00C873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55</Pages>
  <Words>17180</Words>
  <Characters>97929</Characters>
  <Application>Microsoft Office Word</Application>
  <DocSecurity>0</DocSecurity>
  <Lines>816</Lines>
  <Paragraphs>229</Paragraphs>
  <ScaleCrop>false</ScaleCrop>
  <Company/>
  <LinksUpToDate>false</LinksUpToDate>
  <CharactersWithSpaces>114880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2021-10-12T13:16:00Z</dcterms:created>
  <dcterms:modified xsi:type="dcterms:W3CDTF">2021-10-12T13:19:00Z</dcterms:modified>
</cp:coreProperties>
</file>